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Pr="007C7A8E" w:rsidRDefault="00E67150" w:rsidP="00742876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7C7A8E" w:rsidRDefault="007C7A8E" w:rsidP="002174BD">
          <w:pPr>
            <w:jc w:val="center"/>
          </w:pPr>
        </w:p>
        <w:p w:rsidR="00CB4DA8" w:rsidRPr="00922CE8" w:rsidRDefault="00CB4DA8" w:rsidP="00A92131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A92131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للجلاتين والكولاجين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Form to update the list of approved establishments for food products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4B4118" w:rsidRPr="009A34E5" w:rsidRDefault="002174BD" w:rsidP="00520B86">
          <w:pPr>
            <w:bidi/>
            <w:jc w:val="both"/>
            <w:rPr>
              <w:rFonts w:ascii="Sakkal Majalla" w:hAnsi="Sakkal Majalla" w:cs="Sakkal Majalla"/>
              <w:sz w:val="36"/>
              <w:szCs w:val="36"/>
              <w:rtl/>
            </w:rPr>
          </w:pPr>
          <w:r w:rsidRPr="00520B86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 w:rsidR="00A92131" w:rsidRPr="00520B86">
            <w:rPr>
              <w:rFonts w:ascii="Sakkal Majalla" w:hAnsi="Sakkal Majalla" w:cs="Sakkal Majalla"/>
              <w:sz w:val="36"/>
              <w:szCs w:val="36"/>
              <w:rtl/>
            </w:rPr>
            <w:t>للجلاتين والكولاجين</w:t>
          </w:r>
          <w:r w:rsidR="00A92131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742876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>من</w:t>
          </w:r>
          <w:r w:rsidRPr="00520B86">
            <w:rPr>
              <w:rFonts w:ascii="Sakkal Majalla" w:hAnsi="Sakkal Majalla" w:cs="Sakkal Majalla"/>
              <w:sz w:val="36"/>
              <w:szCs w:val="36"/>
              <w:rtl/>
            </w:rPr>
            <w:t xml:space="preserve"> خلال التعديلات الواردة أدناه، وعليه تؤكد الجهة الرقابية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rtl/>
            </w:rPr>
            <w:t>ب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4B4118" w:rsidRPr="00520B86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4B4118" w:rsidRPr="00520B86">
            <w:rPr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520B86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520B86" w:rsidRPr="00520B86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  <w:r w:rsidR="00520B86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</w:p>
        <w:p w:rsidR="0040510C" w:rsidRPr="002174BD" w:rsidRDefault="002174BD" w:rsidP="00520B86">
          <w:pPr>
            <w:jc w:val="both"/>
            <w:rPr>
              <w:rFonts w:ascii="Sakkal Majalla" w:hAnsi="Sakkal Majalla" w:cs="Sakkal Majalla"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The (competent authority) in (name of the country) requests to update the list of approved establishments for </w:t>
          </w:r>
          <w:r w:rsidR="00A92131">
            <w:rPr>
              <w:rFonts w:ascii="Sakkal Majalla" w:hAnsi="Sakkal Majalla" w:cs="Sakkal Majalla"/>
              <w:sz w:val="36"/>
              <w:szCs w:val="36"/>
            </w:rPr>
            <w:t>Gelatin</w:t>
          </w:r>
          <w:r w:rsidR="00A92131" w:rsidRPr="00A92131">
            <w:rPr>
              <w:rFonts w:ascii="Sakkal Majalla" w:hAnsi="Sakkal Majalla" w:cs="Sakkal Majalla"/>
              <w:sz w:val="36"/>
              <w:szCs w:val="36"/>
            </w:rPr>
            <w:t xml:space="preserve"> and collagen</w:t>
          </w: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 through the amendments listed below, and accordingly, </w:t>
          </w:r>
          <w:r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the competent authority confirms that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the following establishments fulfill the SFDA Food H</w:t>
          </w:r>
          <w:bookmarkStart w:id="0" w:name="_GoBack"/>
          <w:bookmarkEnd w:id="0"/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ygienic Requirements (</w:t>
          </w:r>
          <w:hyperlink r:id="rId13" w:history="1">
            <w:r w:rsidR="004B4118" w:rsidRPr="00520B86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4B4118" w:rsidRPr="00520B86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4B4118" w:rsidRPr="00520B86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4B4118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4B4118" w:rsidRPr="00520B86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Regulations For Food Plants And Their Personnel</w:t>
          </w:r>
          <w:r w:rsidR="004B4118" w:rsidRPr="00520B86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520B86" w:rsidRPr="00520B86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520B86" w:rsidRPr="00520B86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  <w:r w:rsidR="00520B86" w:rsidRPr="00520B86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3272" w:type="dxa"/>
            <w:jc w:val="center"/>
            <w:tblLook w:val="04A0" w:firstRow="1" w:lastRow="0" w:firstColumn="1" w:lastColumn="0" w:noHBand="0" w:noVBand="1"/>
          </w:tblPr>
          <w:tblGrid>
            <w:gridCol w:w="720"/>
            <w:gridCol w:w="1710"/>
            <w:gridCol w:w="873"/>
            <w:gridCol w:w="2018"/>
            <w:gridCol w:w="941"/>
            <w:gridCol w:w="793"/>
            <w:gridCol w:w="1116"/>
            <w:gridCol w:w="379"/>
            <w:gridCol w:w="457"/>
            <w:gridCol w:w="986"/>
            <w:gridCol w:w="352"/>
            <w:gridCol w:w="1728"/>
            <w:gridCol w:w="1199"/>
          </w:tblGrid>
          <w:tr w:rsidR="00467283" w:rsidTr="00A92131">
            <w:trPr>
              <w:trHeight w:val="437"/>
              <w:jc w:val="center"/>
            </w:trPr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7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891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7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11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83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D53E76" w:rsidRDefault="00467283" w:rsidP="0046728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Type</w:t>
                </w:r>
              </w:p>
            </w:tc>
            <w:tc>
              <w:tcPr>
                <w:tcW w:w="98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D53E76" w:rsidRDefault="00467283" w:rsidP="0046728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Activity</w:t>
                </w:r>
              </w:p>
            </w:tc>
            <w:tc>
              <w:tcPr>
                <w:tcW w:w="2080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D53E76" w:rsidRDefault="00467283" w:rsidP="0046728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Species</w:t>
                </w:r>
              </w:p>
            </w:tc>
            <w:tc>
              <w:tcPr>
                <w:tcW w:w="11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467283" w:rsidTr="00A92131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71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467283" w:rsidRPr="00AC624E" w:rsidRDefault="00467283" w:rsidP="00467283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467283" w:rsidRPr="00E3057D" w:rsidRDefault="00467283" w:rsidP="00467283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467283" w:rsidTr="00A92131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71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467283" w:rsidRPr="00AC624E" w:rsidRDefault="00467283" w:rsidP="00467283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467283" w:rsidRPr="00E3057D" w:rsidRDefault="00467283" w:rsidP="00467283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467283" w:rsidTr="00A92131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710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467283" w:rsidRPr="00AC624E" w:rsidRDefault="00467283" w:rsidP="00467283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467283" w:rsidRPr="00E3057D" w:rsidRDefault="00467283" w:rsidP="00467283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467283" w:rsidRPr="00E3057D" w:rsidRDefault="00467283" w:rsidP="00467283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467283" w:rsidRPr="00F662CC" w:rsidTr="00A92131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467283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5247" w:type="dxa"/>
                <w:gridSpan w:val="5"/>
                <w:shd w:val="clear" w:color="auto" w:fill="BFBFBF" w:themeFill="background1" w:themeFillShade="BF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G(G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elatin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  <w:tc>
              <w:tcPr>
                <w:tcW w:w="4722" w:type="dxa"/>
                <w:gridSpan w:val="5"/>
                <w:shd w:val="clear" w:color="auto" w:fill="BFBFBF" w:themeFill="background1" w:themeFillShade="BF"/>
                <w:vAlign w:val="center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C(C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ollagen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</w:tr>
          <w:tr w:rsidR="00467283" w:rsidRPr="00F662CC" w:rsidTr="00A92131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467283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9969" w:type="dxa"/>
                <w:gridSpan w:val="10"/>
                <w:shd w:val="clear" w:color="auto" w:fill="BFBFBF" w:themeFill="background1" w:themeFillShade="BF"/>
              </w:tcPr>
              <w:p w:rsidR="00467283" w:rsidRPr="004C6C17" w:rsidRDefault="00467283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D53E76" w:rsidRPr="00F662CC" w:rsidTr="00D53E76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D53E76" w:rsidRPr="004C6C17" w:rsidRDefault="00D53E76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Species</w:t>
                </w:r>
              </w:p>
            </w:tc>
            <w:tc>
              <w:tcPr>
                <w:tcW w:w="2959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B(Bovine)</w:t>
                </w:r>
              </w:p>
            </w:tc>
            <w:tc>
              <w:tcPr>
                <w:tcW w:w="2288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A (Ovine or caprine)</w:t>
                </w:r>
              </w:p>
            </w:tc>
            <w:tc>
              <w:tcPr>
                <w:tcW w:w="1795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467283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F(Fish)</w:t>
                </w:r>
              </w:p>
            </w:tc>
            <w:tc>
              <w:tcPr>
                <w:tcW w:w="2927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D53E7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 (</w:t>
                </w:r>
                <w:proofErr w:type="gramStart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other  …</w:t>
                </w:r>
                <w:proofErr w:type="gramEnd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..)</w:t>
                </w:r>
              </w:p>
            </w:tc>
          </w:tr>
        </w:tbl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994BDE" w:rsidRPr="006D6360" w:rsidRDefault="00994BDE" w:rsidP="0040510C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3277" w:type="dxa"/>
            <w:jc w:val="center"/>
            <w:tblLook w:val="04A0" w:firstRow="1" w:lastRow="0" w:firstColumn="1" w:lastColumn="0" w:noHBand="0" w:noVBand="1"/>
          </w:tblPr>
          <w:tblGrid>
            <w:gridCol w:w="532"/>
            <w:gridCol w:w="1026"/>
            <w:gridCol w:w="1344"/>
            <w:gridCol w:w="1272"/>
            <w:gridCol w:w="1061"/>
            <w:gridCol w:w="830"/>
            <w:gridCol w:w="917"/>
            <w:gridCol w:w="1443"/>
            <w:gridCol w:w="840"/>
            <w:gridCol w:w="900"/>
            <w:gridCol w:w="1440"/>
            <w:gridCol w:w="1672"/>
          </w:tblGrid>
          <w:tr w:rsidR="00994BDE" w:rsidTr="00A92131">
            <w:trPr>
              <w:trHeight w:val="241"/>
              <w:jc w:val="center"/>
            </w:trPr>
            <w:tc>
              <w:tcPr>
                <w:tcW w:w="132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94BDE" w:rsidRDefault="00994BDE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Removal</w:t>
                </w:r>
              </w:p>
            </w:tc>
          </w:tr>
          <w:tr w:rsidR="00A92131" w:rsidTr="00D53E76">
            <w:trPr>
              <w:trHeight w:val="368"/>
              <w:jc w:val="center"/>
            </w:trPr>
            <w:tc>
              <w:tcPr>
                <w:tcW w:w="53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02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61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061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83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917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D53E76" w:rsidRDefault="00A92131" w:rsidP="00A92131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Type</w:t>
                </w:r>
              </w:p>
            </w:tc>
            <w:tc>
              <w:tcPr>
                <w:tcW w:w="144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D53E76" w:rsidRDefault="00A92131" w:rsidP="00A92131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6"/>
                    <w:szCs w:val="16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Activity</w:t>
                </w:r>
              </w:p>
            </w:tc>
            <w:tc>
              <w:tcPr>
                <w:tcW w:w="1740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A92131" w:rsidRPr="00D53E76" w:rsidRDefault="00A92131" w:rsidP="00D53E76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Species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Status</w:t>
                </w:r>
              </w:p>
            </w:tc>
          </w:tr>
          <w:tr w:rsidR="00A92131" w:rsidTr="00D53E76">
            <w:trPr>
              <w:trHeight w:val="241"/>
              <w:jc w:val="center"/>
            </w:trPr>
            <w:tc>
              <w:tcPr>
                <w:tcW w:w="53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026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616" w:type="dxa"/>
                <w:gridSpan w:val="2"/>
                <w:vAlign w:val="center"/>
              </w:tcPr>
              <w:p w:rsidR="00A92131" w:rsidRPr="00AC624E" w:rsidRDefault="00A92131" w:rsidP="00A92131">
                <w:pPr>
                  <w:pStyle w:val="TableParagraph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61" w:type="dxa"/>
                <w:vAlign w:val="center"/>
              </w:tcPr>
              <w:p w:rsidR="00A92131" w:rsidRPr="00E3057D" w:rsidRDefault="00A92131" w:rsidP="00A92131">
                <w:pPr>
                  <w:pStyle w:val="TableParagraph"/>
                  <w:ind w:right="-105" w:hanging="194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17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3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740" w:type="dxa"/>
                <w:gridSpan w:val="2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67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Tr="00D53E76">
            <w:trPr>
              <w:trHeight w:val="241"/>
              <w:jc w:val="center"/>
            </w:trPr>
            <w:tc>
              <w:tcPr>
                <w:tcW w:w="53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026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616" w:type="dxa"/>
                <w:gridSpan w:val="2"/>
                <w:vAlign w:val="center"/>
              </w:tcPr>
              <w:p w:rsidR="00A92131" w:rsidRPr="00AC624E" w:rsidRDefault="00A92131" w:rsidP="00A92131">
                <w:pPr>
                  <w:pStyle w:val="TableParagraph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61" w:type="dxa"/>
                <w:vAlign w:val="center"/>
              </w:tcPr>
              <w:p w:rsidR="00A92131" w:rsidRPr="00E3057D" w:rsidRDefault="00A92131" w:rsidP="00A92131">
                <w:pPr>
                  <w:pStyle w:val="TableParagraph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17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3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740" w:type="dxa"/>
                <w:gridSpan w:val="2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67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Tr="00D53E76">
            <w:trPr>
              <w:trHeight w:val="241"/>
              <w:jc w:val="center"/>
            </w:trPr>
            <w:tc>
              <w:tcPr>
                <w:tcW w:w="53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026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2616" w:type="dxa"/>
                <w:gridSpan w:val="2"/>
                <w:vAlign w:val="center"/>
              </w:tcPr>
              <w:p w:rsidR="00A92131" w:rsidRPr="00AC624E" w:rsidRDefault="00A92131" w:rsidP="00A92131">
                <w:pPr>
                  <w:pStyle w:val="TableParagraph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61" w:type="dxa"/>
                <w:vAlign w:val="center"/>
              </w:tcPr>
              <w:p w:rsidR="00A92131" w:rsidRPr="00E3057D" w:rsidRDefault="00A92131" w:rsidP="00A92131">
                <w:pPr>
                  <w:pStyle w:val="TableParagraph"/>
                  <w:jc w:val="lowKashida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17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3" w:type="dxa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740" w:type="dxa"/>
                <w:gridSpan w:val="2"/>
                <w:vAlign w:val="center"/>
              </w:tcPr>
              <w:p w:rsidR="00A92131" w:rsidRPr="00E3057D" w:rsidRDefault="00A92131" w:rsidP="00A92131">
                <w:pPr>
                  <w:jc w:val="lowKashida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40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672" w:type="dxa"/>
                <w:vAlign w:val="center"/>
              </w:tcPr>
              <w:p w:rsidR="00A92131" w:rsidRPr="004C6C17" w:rsidRDefault="00A92131" w:rsidP="00A92131">
                <w:pPr>
                  <w:jc w:val="lowKashida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RPr="00F662CC" w:rsidTr="00D53E76">
            <w:trPr>
              <w:trHeight w:val="241"/>
              <w:jc w:val="center"/>
            </w:trPr>
            <w:tc>
              <w:tcPr>
                <w:tcW w:w="2902" w:type="dxa"/>
                <w:gridSpan w:val="3"/>
                <w:shd w:val="clear" w:color="auto" w:fill="BFBFBF" w:themeFill="background1" w:themeFillShade="BF"/>
              </w:tcPr>
              <w:p w:rsidR="00A92131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5523" w:type="dxa"/>
                <w:gridSpan w:val="5"/>
                <w:shd w:val="clear" w:color="auto" w:fill="BFBFBF" w:themeFill="background1" w:themeFillShade="BF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G(G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elatin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  <w:tc>
              <w:tcPr>
                <w:tcW w:w="4852" w:type="dxa"/>
                <w:gridSpan w:val="4"/>
                <w:shd w:val="clear" w:color="auto" w:fill="BFBFBF" w:themeFill="background1" w:themeFillShade="BF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C(C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ollagen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</w:tr>
          <w:tr w:rsidR="00A92131" w:rsidRPr="00F662CC" w:rsidTr="00D53E76">
            <w:trPr>
              <w:trHeight w:val="241"/>
              <w:jc w:val="center"/>
            </w:trPr>
            <w:tc>
              <w:tcPr>
                <w:tcW w:w="2902" w:type="dxa"/>
                <w:gridSpan w:val="3"/>
                <w:shd w:val="clear" w:color="auto" w:fill="BFBFBF" w:themeFill="background1" w:themeFillShade="BF"/>
              </w:tcPr>
              <w:p w:rsidR="00A92131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0375" w:type="dxa"/>
                <w:gridSpan w:val="9"/>
                <w:shd w:val="clear" w:color="auto" w:fill="BFBFBF" w:themeFill="background1" w:themeFillShade="BF"/>
                <w:vAlign w:val="center"/>
              </w:tcPr>
              <w:p w:rsidR="00A92131" w:rsidRPr="004C6C17" w:rsidRDefault="00A92131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D53E76" w:rsidRPr="00F662CC" w:rsidTr="00D53E76">
            <w:trPr>
              <w:trHeight w:val="241"/>
              <w:jc w:val="center"/>
            </w:trPr>
            <w:tc>
              <w:tcPr>
                <w:tcW w:w="2902" w:type="dxa"/>
                <w:gridSpan w:val="3"/>
                <w:shd w:val="clear" w:color="auto" w:fill="BFBFBF" w:themeFill="background1" w:themeFillShade="BF"/>
              </w:tcPr>
              <w:p w:rsidR="00D53E76" w:rsidRPr="004C6C17" w:rsidRDefault="00D53E76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Species</w:t>
                </w:r>
              </w:p>
            </w:tc>
            <w:tc>
              <w:tcPr>
                <w:tcW w:w="3163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B(Bovine)</w:t>
                </w:r>
              </w:p>
            </w:tc>
            <w:tc>
              <w:tcPr>
                <w:tcW w:w="3200" w:type="dxa"/>
                <w:gridSpan w:val="3"/>
                <w:shd w:val="clear" w:color="auto" w:fill="BFBFBF" w:themeFill="background1" w:themeFillShade="BF"/>
              </w:tcPr>
              <w:p w:rsidR="00D53E76" w:rsidRPr="004C6C17" w:rsidRDefault="00D53E76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A (Ovine or caprine)</w:t>
                </w:r>
              </w:p>
            </w:tc>
            <w:tc>
              <w:tcPr>
                <w:tcW w:w="2340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A92131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F(Fish)</w:t>
                </w:r>
              </w:p>
            </w:tc>
            <w:tc>
              <w:tcPr>
                <w:tcW w:w="1672" w:type="dxa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D53E7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 (</w:t>
                </w:r>
                <w:proofErr w:type="gramStart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other  …</w:t>
                </w:r>
                <w:proofErr w:type="gramEnd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..)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3255" w:type="dxa"/>
            <w:jc w:val="center"/>
            <w:tblLook w:val="04A0" w:firstRow="1" w:lastRow="0" w:firstColumn="1" w:lastColumn="0" w:noHBand="0" w:noVBand="1"/>
          </w:tblPr>
          <w:tblGrid>
            <w:gridCol w:w="659"/>
            <w:gridCol w:w="1566"/>
            <w:gridCol w:w="800"/>
            <w:gridCol w:w="1848"/>
            <w:gridCol w:w="862"/>
            <w:gridCol w:w="726"/>
            <w:gridCol w:w="1022"/>
            <w:gridCol w:w="348"/>
            <w:gridCol w:w="417"/>
            <w:gridCol w:w="903"/>
            <w:gridCol w:w="1249"/>
            <w:gridCol w:w="656"/>
            <w:gridCol w:w="1098"/>
            <w:gridCol w:w="1101"/>
          </w:tblGrid>
          <w:tr w:rsidR="00D53E76" w:rsidTr="00D53E76">
            <w:trPr>
              <w:trHeight w:val="440"/>
              <w:jc w:val="center"/>
            </w:trPr>
            <w:tc>
              <w:tcPr>
                <w:tcW w:w="65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56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64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02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765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D53E76" w:rsidRDefault="00D53E76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Type</w:t>
                </w:r>
              </w:p>
            </w:tc>
            <w:tc>
              <w:tcPr>
                <w:tcW w:w="903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D53E76" w:rsidRDefault="00D53E76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Activity</w:t>
                </w:r>
              </w:p>
            </w:tc>
            <w:tc>
              <w:tcPr>
                <w:tcW w:w="1905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D53E76" w:rsidRDefault="00D53E76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Species</w:t>
                </w:r>
              </w:p>
            </w:tc>
            <w:tc>
              <w:tcPr>
                <w:tcW w:w="10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  <w:tc>
              <w:tcPr>
                <w:tcW w:w="1098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Status</w:t>
                </w:r>
              </w:p>
            </w:tc>
          </w:tr>
          <w:tr w:rsidR="00D53E76" w:rsidTr="00D53E76">
            <w:trPr>
              <w:trHeight w:val="219"/>
              <w:jc w:val="center"/>
            </w:trPr>
            <w:tc>
              <w:tcPr>
                <w:tcW w:w="659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566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48" w:type="dxa"/>
                <w:gridSpan w:val="2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8" w:type="dxa"/>
                <w:gridSpan w:val="2"/>
                <w:vAlign w:val="center"/>
              </w:tcPr>
              <w:p w:rsidR="00D53E76" w:rsidRPr="00AC624E" w:rsidRDefault="00D53E76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22" w:type="dxa"/>
                <w:vAlign w:val="center"/>
              </w:tcPr>
              <w:p w:rsidR="00D53E76" w:rsidRPr="00E3057D" w:rsidRDefault="00D53E76" w:rsidP="00E875C7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76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03" w:type="dxa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90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D53E76" w:rsidTr="00D53E76">
            <w:trPr>
              <w:trHeight w:val="219"/>
              <w:jc w:val="center"/>
            </w:trPr>
            <w:tc>
              <w:tcPr>
                <w:tcW w:w="659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566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48" w:type="dxa"/>
                <w:gridSpan w:val="2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8" w:type="dxa"/>
                <w:gridSpan w:val="2"/>
                <w:vAlign w:val="center"/>
              </w:tcPr>
              <w:p w:rsidR="00D53E76" w:rsidRPr="00AC624E" w:rsidRDefault="00D53E76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22" w:type="dxa"/>
                <w:vAlign w:val="center"/>
              </w:tcPr>
              <w:p w:rsidR="00D53E76" w:rsidRPr="00E3057D" w:rsidRDefault="00D53E76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76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03" w:type="dxa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90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D53E76" w:rsidTr="00D53E76">
            <w:trPr>
              <w:trHeight w:val="219"/>
              <w:jc w:val="center"/>
            </w:trPr>
            <w:tc>
              <w:tcPr>
                <w:tcW w:w="659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566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48" w:type="dxa"/>
                <w:gridSpan w:val="2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8" w:type="dxa"/>
                <w:gridSpan w:val="2"/>
                <w:vAlign w:val="center"/>
              </w:tcPr>
              <w:p w:rsidR="00D53E76" w:rsidRPr="00AC624E" w:rsidRDefault="00D53E76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022" w:type="dxa"/>
                <w:vAlign w:val="center"/>
              </w:tcPr>
              <w:p w:rsidR="00D53E76" w:rsidRPr="00E3057D" w:rsidRDefault="00D53E76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76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03" w:type="dxa"/>
                <w:vAlign w:val="center"/>
              </w:tcPr>
              <w:p w:rsidR="00D53E76" w:rsidRPr="00E3057D" w:rsidRDefault="00D53E76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905" w:type="dxa"/>
                <w:gridSpan w:val="2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98" w:type="dxa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D53E76" w:rsidRPr="00F662CC" w:rsidTr="00D53E76">
            <w:trPr>
              <w:trHeight w:val="219"/>
              <w:jc w:val="center"/>
            </w:trPr>
            <w:tc>
              <w:tcPr>
                <w:tcW w:w="3025" w:type="dxa"/>
                <w:gridSpan w:val="3"/>
                <w:shd w:val="clear" w:color="auto" w:fill="BFBFBF" w:themeFill="background1" w:themeFillShade="BF"/>
              </w:tcPr>
              <w:p w:rsidR="00D53E76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4806" w:type="dxa"/>
                <w:gridSpan w:val="5"/>
                <w:shd w:val="clear" w:color="auto" w:fill="BFBFBF" w:themeFill="background1" w:themeFillShade="BF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G(G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elatin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  <w:tc>
              <w:tcPr>
                <w:tcW w:w="5424" w:type="dxa"/>
                <w:gridSpan w:val="6"/>
                <w:shd w:val="clear" w:color="auto" w:fill="BFBFBF" w:themeFill="background1" w:themeFillShade="BF"/>
                <w:vAlign w:val="center"/>
              </w:tcPr>
              <w:p w:rsidR="00D53E76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C(C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ollagen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</w:tr>
          <w:tr w:rsidR="00D53E76" w:rsidRPr="00F662CC" w:rsidTr="00D53E76">
            <w:trPr>
              <w:trHeight w:val="219"/>
              <w:jc w:val="center"/>
            </w:trPr>
            <w:tc>
              <w:tcPr>
                <w:tcW w:w="3025" w:type="dxa"/>
                <w:gridSpan w:val="3"/>
                <w:shd w:val="clear" w:color="auto" w:fill="BFBFBF" w:themeFill="background1" w:themeFillShade="BF"/>
              </w:tcPr>
              <w:p w:rsidR="00D53E76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10230" w:type="dxa"/>
                <w:gridSpan w:val="11"/>
                <w:shd w:val="clear" w:color="auto" w:fill="BFBFBF" w:themeFill="background1" w:themeFillShade="BF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D53E76" w:rsidRPr="00F662CC" w:rsidTr="00D53E76">
            <w:trPr>
              <w:trHeight w:val="219"/>
              <w:jc w:val="center"/>
            </w:trPr>
            <w:tc>
              <w:tcPr>
                <w:tcW w:w="3025" w:type="dxa"/>
                <w:gridSpan w:val="3"/>
                <w:shd w:val="clear" w:color="auto" w:fill="BFBFBF" w:themeFill="background1" w:themeFillShade="BF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Species</w:t>
                </w:r>
              </w:p>
            </w:tc>
            <w:tc>
              <w:tcPr>
                <w:tcW w:w="2710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B(Bovine)</w:t>
                </w:r>
              </w:p>
            </w:tc>
            <w:tc>
              <w:tcPr>
                <w:tcW w:w="2095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A (Ovine or caprine)</w:t>
                </w:r>
              </w:p>
            </w:tc>
            <w:tc>
              <w:tcPr>
                <w:tcW w:w="2569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F(Fish)</w:t>
                </w:r>
              </w:p>
            </w:tc>
            <w:tc>
              <w:tcPr>
                <w:tcW w:w="2854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D53E76" w:rsidRDefault="00D53E76" w:rsidP="00D53E7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 (</w:t>
                </w:r>
                <w:proofErr w:type="gramStart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other  …</w:t>
                </w:r>
                <w:proofErr w:type="gramEnd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..)</w:t>
                </w:r>
              </w:p>
            </w:tc>
          </w:tr>
        </w:tbl>
        <w:p w:rsidR="00A92131" w:rsidRPr="00A92131" w:rsidRDefault="00A92131" w:rsidP="00A92131">
          <w:pPr>
            <w:bidi/>
            <w:rPr>
              <w:rFonts w:ascii="Sakkal Majalla" w:hAnsi="Sakkal Majalla" w:cs="Sakkal Majalla"/>
              <w:sz w:val="32"/>
              <w:szCs w:val="32"/>
            </w:rPr>
          </w:pPr>
        </w:p>
        <w:p w:rsidR="00127E71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3272" w:type="dxa"/>
            <w:jc w:val="center"/>
            <w:tblLook w:val="04A0" w:firstRow="1" w:lastRow="0" w:firstColumn="1" w:lastColumn="0" w:noHBand="0" w:noVBand="1"/>
          </w:tblPr>
          <w:tblGrid>
            <w:gridCol w:w="720"/>
            <w:gridCol w:w="1710"/>
            <w:gridCol w:w="873"/>
            <w:gridCol w:w="2018"/>
            <w:gridCol w:w="941"/>
            <w:gridCol w:w="793"/>
            <w:gridCol w:w="1116"/>
            <w:gridCol w:w="379"/>
            <w:gridCol w:w="457"/>
            <w:gridCol w:w="986"/>
            <w:gridCol w:w="1452"/>
            <w:gridCol w:w="628"/>
            <w:gridCol w:w="1199"/>
          </w:tblGrid>
          <w:tr w:rsidR="00A92131" w:rsidTr="00E875C7">
            <w:trPr>
              <w:trHeight w:val="437"/>
              <w:jc w:val="center"/>
            </w:trPr>
            <w:tc>
              <w:tcPr>
                <w:tcW w:w="72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No.</w:t>
                </w:r>
              </w:p>
            </w:tc>
            <w:tc>
              <w:tcPr>
                <w:tcW w:w="171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2891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7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11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836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D53E76" w:rsidRDefault="00A92131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Type</w:t>
                </w:r>
              </w:p>
            </w:tc>
            <w:tc>
              <w:tcPr>
                <w:tcW w:w="98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D53E76" w:rsidRDefault="00A92131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Activity</w:t>
                </w:r>
              </w:p>
            </w:tc>
            <w:tc>
              <w:tcPr>
                <w:tcW w:w="2080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D53E76" w:rsidRDefault="00A92131" w:rsidP="00E875C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</w:pPr>
                <w:r w:rsidRPr="00D53E7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u w:val="single"/>
                  </w:rPr>
                  <w:t>Species</w:t>
                </w:r>
              </w:p>
            </w:tc>
            <w:tc>
              <w:tcPr>
                <w:tcW w:w="119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note</w:t>
                </w:r>
              </w:p>
            </w:tc>
          </w:tr>
          <w:tr w:rsidR="00A92131" w:rsidTr="00E875C7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1</w:t>
                </w:r>
              </w:p>
            </w:tc>
            <w:tc>
              <w:tcPr>
                <w:tcW w:w="171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A92131" w:rsidRPr="00AC624E" w:rsidRDefault="00A92131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A92131" w:rsidRPr="00E3057D" w:rsidRDefault="00A92131" w:rsidP="00E875C7">
                <w:pPr>
                  <w:pStyle w:val="TableParagraph"/>
                  <w:ind w:right="-105" w:hanging="194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Tr="00E875C7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2</w:t>
                </w:r>
              </w:p>
            </w:tc>
            <w:tc>
              <w:tcPr>
                <w:tcW w:w="171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A92131" w:rsidRPr="00AC624E" w:rsidRDefault="00A92131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A92131" w:rsidRPr="00E3057D" w:rsidRDefault="00A92131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Tr="00E875C7">
            <w:trPr>
              <w:trHeight w:val="218"/>
              <w:jc w:val="center"/>
            </w:trPr>
            <w:tc>
              <w:tcPr>
                <w:tcW w:w="72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3</w:t>
                </w:r>
              </w:p>
            </w:tc>
            <w:tc>
              <w:tcPr>
                <w:tcW w:w="1710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891" w:type="dxa"/>
                <w:gridSpan w:val="2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734" w:type="dxa"/>
                <w:gridSpan w:val="2"/>
                <w:vAlign w:val="center"/>
              </w:tcPr>
              <w:p w:rsidR="00A92131" w:rsidRPr="00AC624E" w:rsidRDefault="00A92131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1116" w:type="dxa"/>
                <w:vAlign w:val="center"/>
              </w:tcPr>
              <w:p w:rsidR="00A92131" w:rsidRPr="00E3057D" w:rsidRDefault="00A92131" w:rsidP="00E875C7">
                <w:pPr>
                  <w:pStyle w:val="TableParagraph"/>
                  <w:jc w:val="center"/>
                  <w:rPr>
                    <w:bCs/>
                    <w:kern w:val="24"/>
                    <w:sz w:val="16"/>
                    <w:szCs w:val="16"/>
                  </w:rPr>
                </w:pPr>
              </w:p>
            </w:tc>
            <w:tc>
              <w:tcPr>
                <w:tcW w:w="836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986" w:type="dxa"/>
                <w:vAlign w:val="center"/>
              </w:tcPr>
              <w:p w:rsidR="00A92131" w:rsidRPr="00E3057D" w:rsidRDefault="00A92131" w:rsidP="00E875C7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080" w:type="dxa"/>
                <w:gridSpan w:val="2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199" w:type="dxa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A92131" w:rsidRPr="00F662CC" w:rsidTr="00E875C7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A92131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Type</w:t>
                </w:r>
              </w:p>
            </w:tc>
            <w:tc>
              <w:tcPr>
                <w:tcW w:w="5247" w:type="dxa"/>
                <w:gridSpan w:val="5"/>
                <w:shd w:val="clear" w:color="auto" w:fill="BFBFBF" w:themeFill="background1" w:themeFillShade="BF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G(G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elatin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  <w:tc>
              <w:tcPr>
                <w:tcW w:w="4722" w:type="dxa"/>
                <w:gridSpan w:val="5"/>
                <w:shd w:val="clear" w:color="auto" w:fill="BFBFBF" w:themeFill="background1" w:themeFillShade="BF"/>
                <w:vAlign w:val="center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C(C</w:t>
                </w:r>
                <w:r w:rsidRPr="00467283">
                  <w:rPr>
                    <w:rFonts w:asciiTheme="majorBidi" w:hAnsiTheme="majorBidi" w:cstheme="majorBidi"/>
                    <w:sz w:val="20"/>
                    <w:szCs w:val="20"/>
                  </w:rPr>
                  <w:t>ollagen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)</w:t>
                </w:r>
              </w:p>
            </w:tc>
          </w:tr>
          <w:tr w:rsidR="00A92131" w:rsidRPr="00F662CC" w:rsidTr="00E875C7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A92131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Activity</w:t>
                </w:r>
              </w:p>
            </w:tc>
            <w:tc>
              <w:tcPr>
                <w:tcW w:w="9969" w:type="dxa"/>
                <w:gridSpan w:val="10"/>
                <w:shd w:val="clear" w:color="auto" w:fill="BFBFBF" w:themeFill="background1" w:themeFillShade="BF"/>
              </w:tcPr>
              <w:p w:rsidR="00A92131" w:rsidRPr="004C6C17" w:rsidRDefault="00A92131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4C6C17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D53E76" w:rsidRPr="00F662CC" w:rsidTr="00D53E76">
            <w:trPr>
              <w:trHeight w:val="218"/>
              <w:jc w:val="center"/>
            </w:trPr>
            <w:tc>
              <w:tcPr>
                <w:tcW w:w="3303" w:type="dxa"/>
                <w:gridSpan w:val="3"/>
                <w:shd w:val="clear" w:color="auto" w:fill="BFBFBF" w:themeFill="background1" w:themeFillShade="BF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Species</w:t>
                </w:r>
              </w:p>
            </w:tc>
            <w:tc>
              <w:tcPr>
                <w:tcW w:w="2959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B(Bovine)</w:t>
                </w:r>
              </w:p>
            </w:tc>
            <w:tc>
              <w:tcPr>
                <w:tcW w:w="2288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A (Ovine or caprine)</w:t>
                </w:r>
              </w:p>
            </w:tc>
            <w:tc>
              <w:tcPr>
                <w:tcW w:w="2895" w:type="dxa"/>
                <w:gridSpan w:val="3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E875C7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F(Fish)</w:t>
                </w:r>
              </w:p>
            </w:tc>
            <w:tc>
              <w:tcPr>
                <w:tcW w:w="1827" w:type="dxa"/>
                <w:gridSpan w:val="2"/>
                <w:shd w:val="clear" w:color="auto" w:fill="BFBFBF" w:themeFill="background1" w:themeFillShade="BF"/>
                <w:vAlign w:val="center"/>
              </w:tcPr>
              <w:p w:rsidR="00D53E76" w:rsidRPr="004C6C17" w:rsidRDefault="00D53E76" w:rsidP="00D53E76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 (</w:t>
                </w:r>
                <w:proofErr w:type="gramStart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other  …</w:t>
                </w:r>
                <w:proofErr w:type="gramEnd"/>
                <w:r w:rsidRPr="00D53E76">
                  <w:rPr>
                    <w:rFonts w:asciiTheme="majorBidi" w:hAnsiTheme="majorBidi" w:cstheme="majorBidi"/>
                    <w:sz w:val="20"/>
                    <w:szCs w:val="20"/>
                  </w:rPr>
                  <w:t>..)</w:t>
                </w:r>
              </w:p>
            </w:tc>
          </w:tr>
        </w:tbl>
        <w:p w:rsidR="00A92131" w:rsidRPr="00A92131" w:rsidRDefault="00A92131" w:rsidP="00A92131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</w:p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A6411F">
            <w:trPr>
              <w:trHeight w:val="1979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213082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82" w:rsidRDefault="00213082" w:rsidP="00343FCF">
      <w:pPr>
        <w:spacing w:after="0" w:line="240" w:lineRule="auto"/>
      </w:pPr>
      <w:r>
        <w:separator/>
      </w:r>
    </w:p>
  </w:endnote>
  <w:endnote w:type="continuationSeparator" w:id="0">
    <w:p w:rsidR="00213082" w:rsidRDefault="00213082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82" w:rsidRDefault="00213082" w:rsidP="00343FCF">
      <w:pPr>
        <w:spacing w:after="0" w:line="240" w:lineRule="auto"/>
      </w:pPr>
      <w:r>
        <w:separator/>
      </w:r>
    </w:p>
  </w:footnote>
  <w:footnote w:type="continuationSeparator" w:id="0">
    <w:p w:rsidR="00213082" w:rsidRDefault="00213082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7939"/>
    <w:rsid w:val="00037F8F"/>
    <w:rsid w:val="00071B1E"/>
    <w:rsid w:val="0008105D"/>
    <w:rsid w:val="00086188"/>
    <w:rsid w:val="0009738C"/>
    <w:rsid w:val="000A7E11"/>
    <w:rsid w:val="00127E71"/>
    <w:rsid w:val="00143DA4"/>
    <w:rsid w:val="00190E0A"/>
    <w:rsid w:val="001F5CEA"/>
    <w:rsid w:val="00213082"/>
    <w:rsid w:val="00214CBE"/>
    <w:rsid w:val="002174BD"/>
    <w:rsid w:val="002516B2"/>
    <w:rsid w:val="00252872"/>
    <w:rsid w:val="002571CD"/>
    <w:rsid w:val="002751C0"/>
    <w:rsid w:val="002775BE"/>
    <w:rsid w:val="00290BE9"/>
    <w:rsid w:val="0029423B"/>
    <w:rsid w:val="002A7A65"/>
    <w:rsid w:val="002B3A54"/>
    <w:rsid w:val="002C218F"/>
    <w:rsid w:val="002E761C"/>
    <w:rsid w:val="002F004C"/>
    <w:rsid w:val="002F1E7B"/>
    <w:rsid w:val="002F22A2"/>
    <w:rsid w:val="00315960"/>
    <w:rsid w:val="0033409F"/>
    <w:rsid w:val="00343FCF"/>
    <w:rsid w:val="003A5E08"/>
    <w:rsid w:val="003A758C"/>
    <w:rsid w:val="003B0177"/>
    <w:rsid w:val="003B46F8"/>
    <w:rsid w:val="003C7008"/>
    <w:rsid w:val="0040510C"/>
    <w:rsid w:val="00411815"/>
    <w:rsid w:val="00467283"/>
    <w:rsid w:val="00475467"/>
    <w:rsid w:val="004B4118"/>
    <w:rsid w:val="00520B86"/>
    <w:rsid w:val="0052602A"/>
    <w:rsid w:val="005306B8"/>
    <w:rsid w:val="00556B7C"/>
    <w:rsid w:val="00577795"/>
    <w:rsid w:val="00590ED8"/>
    <w:rsid w:val="00591198"/>
    <w:rsid w:val="005B433B"/>
    <w:rsid w:val="005B4879"/>
    <w:rsid w:val="005D7D55"/>
    <w:rsid w:val="00626357"/>
    <w:rsid w:val="00666974"/>
    <w:rsid w:val="00675420"/>
    <w:rsid w:val="006C14B0"/>
    <w:rsid w:val="006C14FD"/>
    <w:rsid w:val="006C79F3"/>
    <w:rsid w:val="006D7E48"/>
    <w:rsid w:val="006F624A"/>
    <w:rsid w:val="00700D36"/>
    <w:rsid w:val="00735D46"/>
    <w:rsid w:val="00742876"/>
    <w:rsid w:val="0077398D"/>
    <w:rsid w:val="007921C4"/>
    <w:rsid w:val="007A3D43"/>
    <w:rsid w:val="007B0A57"/>
    <w:rsid w:val="007C4269"/>
    <w:rsid w:val="007C7A8E"/>
    <w:rsid w:val="007D0566"/>
    <w:rsid w:val="007E68B8"/>
    <w:rsid w:val="007F0C63"/>
    <w:rsid w:val="00823EA2"/>
    <w:rsid w:val="008264E3"/>
    <w:rsid w:val="00826BCA"/>
    <w:rsid w:val="0089347F"/>
    <w:rsid w:val="008F1C5F"/>
    <w:rsid w:val="009171E7"/>
    <w:rsid w:val="00922CE8"/>
    <w:rsid w:val="00927BFF"/>
    <w:rsid w:val="00943098"/>
    <w:rsid w:val="00954C70"/>
    <w:rsid w:val="00963A65"/>
    <w:rsid w:val="00994BDE"/>
    <w:rsid w:val="00A435B2"/>
    <w:rsid w:val="00A50511"/>
    <w:rsid w:val="00A6411F"/>
    <w:rsid w:val="00A83391"/>
    <w:rsid w:val="00A92131"/>
    <w:rsid w:val="00AA2721"/>
    <w:rsid w:val="00AA3DC3"/>
    <w:rsid w:val="00AF5923"/>
    <w:rsid w:val="00B008C2"/>
    <w:rsid w:val="00B03BBE"/>
    <w:rsid w:val="00B6272B"/>
    <w:rsid w:val="00BB3119"/>
    <w:rsid w:val="00BB5858"/>
    <w:rsid w:val="00BD552D"/>
    <w:rsid w:val="00C0321B"/>
    <w:rsid w:val="00C777E0"/>
    <w:rsid w:val="00C96382"/>
    <w:rsid w:val="00CB4DA8"/>
    <w:rsid w:val="00CD065E"/>
    <w:rsid w:val="00D10637"/>
    <w:rsid w:val="00D13E23"/>
    <w:rsid w:val="00D14FCC"/>
    <w:rsid w:val="00D2367B"/>
    <w:rsid w:val="00D3480A"/>
    <w:rsid w:val="00D352DC"/>
    <w:rsid w:val="00D53E76"/>
    <w:rsid w:val="00D633C6"/>
    <w:rsid w:val="00D724E2"/>
    <w:rsid w:val="00D750F6"/>
    <w:rsid w:val="00DC3E4C"/>
    <w:rsid w:val="00DD47C8"/>
    <w:rsid w:val="00E4275C"/>
    <w:rsid w:val="00E47A53"/>
    <w:rsid w:val="00E511DD"/>
    <w:rsid w:val="00E5533D"/>
    <w:rsid w:val="00E67150"/>
    <w:rsid w:val="00E8339E"/>
    <w:rsid w:val="00EB7C9B"/>
    <w:rsid w:val="00ED1920"/>
    <w:rsid w:val="00ED5A86"/>
    <w:rsid w:val="00F028C5"/>
    <w:rsid w:val="00F2008F"/>
    <w:rsid w:val="00F271D2"/>
    <w:rsid w:val="00F6062E"/>
    <w:rsid w:val="00F66726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32A3D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C35A28-D872-4908-9E5A-CABBEF24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Ali M. AL-Smlk</cp:lastModifiedBy>
  <cp:revision>2</cp:revision>
  <cp:lastPrinted>2020-01-08T13:28:00Z</cp:lastPrinted>
  <dcterms:created xsi:type="dcterms:W3CDTF">2023-08-23T09:04:00Z</dcterms:created>
  <dcterms:modified xsi:type="dcterms:W3CDTF">2023-08-23T09:04:00Z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