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D1A" w:rsidRPr="00554D1A" w:rsidRDefault="00554D1A" w:rsidP="00554D1A">
      <w:pPr>
        <w:bidi/>
        <w:jc w:val="center"/>
        <w:rPr>
          <w:rFonts w:ascii="Sakkal Majalla" w:hAnsi="Sakkal Majalla" w:cs="Sakkal Majalla"/>
          <w:b/>
          <w:bCs/>
          <w:color w:val="44546A" w:themeColor="text2"/>
          <w:sz w:val="24"/>
          <w:szCs w:val="24"/>
          <w:rtl/>
        </w:rPr>
      </w:pPr>
      <w:r w:rsidRPr="00554D1A">
        <w:rPr>
          <w:rFonts w:ascii="Sakkal Majalla" w:hAnsi="Sakkal Majalla" w:cs="Sakkal Majalla" w:hint="cs"/>
          <w:b/>
          <w:bCs/>
          <w:color w:val="44546A" w:themeColor="text2"/>
          <w:sz w:val="24"/>
          <w:szCs w:val="24"/>
          <w:rtl/>
        </w:rPr>
        <w:t>الملحق</w:t>
      </w:r>
      <w:r w:rsidRPr="00554D1A">
        <w:rPr>
          <w:rFonts w:ascii="Sakkal Majalla" w:hAnsi="Sakkal Majalla" w:cs="Sakkal Majalla"/>
          <w:b/>
          <w:bCs/>
          <w:color w:val="44546A" w:themeColor="text2"/>
          <w:sz w:val="24"/>
          <w:szCs w:val="24"/>
          <w:rtl/>
        </w:rPr>
        <w:t xml:space="preserve"> رقم (</w:t>
      </w:r>
      <w:r w:rsidRPr="00554D1A">
        <w:rPr>
          <w:rFonts w:ascii="Sakkal Majalla" w:hAnsi="Sakkal Majalla" w:cs="Sakkal Majalla" w:hint="cs"/>
          <w:b/>
          <w:bCs/>
          <w:color w:val="44546A" w:themeColor="text2"/>
          <w:sz w:val="24"/>
          <w:szCs w:val="24"/>
          <w:rtl/>
        </w:rPr>
        <w:t>1</w:t>
      </w:r>
      <w:r w:rsidRPr="00554D1A">
        <w:rPr>
          <w:rFonts w:ascii="Sakkal Majalla" w:hAnsi="Sakkal Majalla" w:cs="Sakkal Majalla"/>
          <w:b/>
          <w:bCs/>
          <w:color w:val="44546A" w:themeColor="text2"/>
          <w:sz w:val="24"/>
          <w:szCs w:val="24"/>
          <w:rtl/>
        </w:rPr>
        <w:t xml:space="preserve">) نموذج </w:t>
      </w:r>
      <w:r w:rsidRPr="00554D1A">
        <w:rPr>
          <w:rFonts w:ascii="Sakkal Majalla" w:hAnsi="Sakkal Majalla" w:cs="Sakkal Majalla" w:hint="cs"/>
          <w:b/>
          <w:bCs/>
          <w:color w:val="44546A" w:themeColor="text2"/>
          <w:sz w:val="24"/>
          <w:szCs w:val="24"/>
          <w:rtl/>
        </w:rPr>
        <w:t>الموافقة على</w:t>
      </w:r>
      <w:r w:rsidRPr="00554D1A">
        <w:rPr>
          <w:rFonts w:ascii="Sakkal Majalla" w:hAnsi="Sakkal Majalla" w:cs="Sakkal Majalla"/>
          <w:b/>
          <w:bCs/>
          <w:color w:val="44546A" w:themeColor="text2"/>
          <w:sz w:val="24"/>
          <w:szCs w:val="24"/>
          <w:rtl/>
        </w:rPr>
        <w:t xml:space="preserve"> دعاية أو </w:t>
      </w:r>
      <w:r w:rsidRPr="00554D1A">
        <w:rPr>
          <w:rFonts w:ascii="Sakkal Majalla" w:hAnsi="Sakkal Majalla" w:cs="Sakkal Majalla" w:hint="cs"/>
          <w:b/>
          <w:bCs/>
          <w:color w:val="44546A" w:themeColor="text2"/>
          <w:sz w:val="24"/>
          <w:szCs w:val="24"/>
          <w:rtl/>
        </w:rPr>
        <w:t>إ</w:t>
      </w:r>
      <w:r w:rsidRPr="00554D1A">
        <w:rPr>
          <w:rFonts w:ascii="Sakkal Majalla" w:hAnsi="Sakkal Majalla" w:cs="Sakkal Majalla"/>
          <w:b/>
          <w:bCs/>
          <w:color w:val="44546A" w:themeColor="text2"/>
          <w:sz w:val="24"/>
          <w:szCs w:val="24"/>
          <w:rtl/>
        </w:rPr>
        <w:t>علان</w:t>
      </w:r>
      <w:r w:rsidRPr="00554D1A">
        <w:rPr>
          <w:rFonts w:ascii="Sakkal Majalla" w:hAnsi="Sakkal Majalla" w:cs="Sakkal Majalla" w:hint="cs"/>
          <w:b/>
          <w:bCs/>
          <w:color w:val="44546A" w:themeColor="text2"/>
          <w:sz w:val="24"/>
          <w:szCs w:val="24"/>
          <w:rtl/>
        </w:rPr>
        <w:t xml:space="preserve"> م</w:t>
      </w:r>
      <w:r w:rsidRPr="00554D1A">
        <w:rPr>
          <w:rFonts w:ascii="Sakkal Majalla" w:hAnsi="Sakkal Majalla" w:cs="Sakkal Majalla"/>
          <w:b/>
          <w:bCs/>
          <w:color w:val="44546A" w:themeColor="text2"/>
          <w:sz w:val="24"/>
          <w:szCs w:val="24"/>
          <w:rtl/>
        </w:rPr>
        <w:t>وجهة للمستهلكين</w:t>
      </w:r>
      <w:r w:rsidRPr="00554D1A">
        <w:rPr>
          <w:rFonts w:ascii="Sakkal Majalla" w:hAnsi="Sakkal Majalla" w:cs="Sakkal Majalla" w:hint="cs"/>
          <w:b/>
          <w:bCs/>
          <w:color w:val="44546A" w:themeColor="text2"/>
          <w:sz w:val="24"/>
          <w:szCs w:val="24"/>
          <w:rtl/>
        </w:rPr>
        <w:t xml:space="preserve"> لمستحضر صيدلاني أو عشبي أو صحي غير وصفي</w:t>
      </w:r>
    </w:p>
    <w:tbl>
      <w:tblPr>
        <w:bidiVisual/>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6088"/>
      </w:tblGrid>
      <w:tr w:rsidR="00554D1A" w:rsidRPr="007775B6" w:rsidTr="008B1CA0">
        <w:trPr>
          <w:jc w:val="center"/>
        </w:trPr>
        <w:tc>
          <w:tcPr>
            <w:tcW w:w="8908" w:type="dxa"/>
            <w:gridSpan w:val="2"/>
            <w:shd w:val="clear" w:color="auto" w:fill="D5DCE4" w:themeFill="text2" w:themeFillTint="33"/>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معلومات المستحضر</w:t>
            </w:r>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الاسم العلمي:</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color w:val="0070C0"/>
                  <w:sz w:val="24"/>
                  <w:szCs w:val="24"/>
                  <w:rtl/>
                </w:rPr>
                <w:id w:val="1871879008"/>
                <w:placeholder>
                  <w:docPart w:val="693DC8530A6B42A7BD7E38BC9582BDD0"/>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الاسم التجاري:</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color w:val="0070C0"/>
                  <w:sz w:val="24"/>
                  <w:szCs w:val="24"/>
                  <w:rtl/>
                </w:rPr>
                <w:id w:val="1088657260"/>
                <w:placeholder>
                  <w:docPart w:val="E57AF0D392CF4244B4421C0A28EB60E5"/>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الشكل الصيدلاني:</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color w:val="0070C0"/>
                  <w:sz w:val="24"/>
                  <w:szCs w:val="24"/>
                  <w:rtl/>
                </w:rPr>
                <w:id w:val="-1280867345"/>
                <w:placeholder>
                  <w:docPart w:val="DF5A8DF67B6446F0B15673A95B02D1BA"/>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trHeight w:val="71"/>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الفئة:</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hint="cs"/>
                  <w:sz w:val="20"/>
                  <w:szCs w:val="20"/>
                  <w:rtl/>
                </w:rPr>
                <w:id w:val="-2062472948"/>
                <w14:checkbox>
                  <w14:checked w14:val="0"/>
                  <w14:checkedState w14:val="2612" w14:font="MS Gothic"/>
                  <w14:uncheckedState w14:val="2610" w14:font="MS Gothic"/>
                </w14:checkbox>
              </w:sdtPr>
              <w:sdtEndPr>
                <w:rPr>
                  <w:rFonts w:hint="default"/>
                </w:rPr>
              </w:sdtEndPr>
              <w:sdtContent>
                <w:r w:rsidR="00240C82">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صيدلاني</w:t>
            </w:r>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غير</w:t>
            </w:r>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وصفي</w:t>
            </w:r>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color w:val="000000"/>
                <w:sz w:val="20"/>
                <w:szCs w:val="20"/>
              </w:rPr>
              <w:t>OTC</w:t>
            </w:r>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color w:val="000000"/>
                <w:sz w:val="20"/>
                <w:szCs w:val="20"/>
                <w:rtl/>
              </w:rPr>
              <w:tab/>
            </w:r>
            <w:sdt>
              <w:sdtPr>
                <w:rPr>
                  <w:rFonts w:ascii="Sakkal Majalla" w:hAnsi="Sakkal Majalla" w:cs="Sakkal Majalla" w:hint="cs"/>
                  <w:sz w:val="20"/>
                  <w:szCs w:val="20"/>
                  <w:rtl/>
                </w:rPr>
                <w:id w:val="2034993770"/>
                <w14:checkbox>
                  <w14:checked w14:val="0"/>
                  <w14:checkedState w14:val="2612" w14:font="MS Gothic"/>
                  <w14:uncheckedState w14:val="2610" w14:font="MS Gothic"/>
                </w14:checkbox>
              </w:sdtPr>
              <w:sdtEndPr>
                <w:rPr>
                  <w:rFonts w:hint="default"/>
                </w:rPr>
              </w:sdtEndPr>
              <w:sdtContent>
                <w:r w:rsidR="009A3733">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عشبي</w:t>
            </w:r>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غير وصفي</w:t>
            </w:r>
            <w:r w:rsidR="00554D1A" w:rsidRPr="007775B6">
              <w:rPr>
                <w:rFonts w:ascii="Traditional Arabic" w:eastAsia="Times New Roman" w:hAnsi="Traditional Arabic" w:cs="Traditional Arabic"/>
                <w:color w:val="000000"/>
                <w:sz w:val="20"/>
                <w:szCs w:val="20"/>
                <w:rtl/>
              </w:rPr>
              <w:tab/>
            </w:r>
            <w:sdt>
              <w:sdtPr>
                <w:rPr>
                  <w:rFonts w:ascii="Sakkal Majalla" w:hAnsi="Sakkal Majalla" w:cs="Sakkal Majalla" w:hint="cs"/>
                  <w:sz w:val="20"/>
                  <w:szCs w:val="20"/>
                  <w:rtl/>
                </w:rPr>
                <w:id w:val="1900631202"/>
                <w14:checkbox>
                  <w14:checked w14:val="0"/>
                  <w14:checkedState w14:val="2612" w14:font="MS Gothic"/>
                  <w14:uncheckedState w14:val="2610" w14:font="MS Gothic"/>
                </w14:checkbox>
              </w:sdtPr>
              <w:sdtEndPr>
                <w:rPr>
                  <w:rFonts w:hint="default"/>
                </w:rPr>
              </w:sdtEndPr>
              <w:sdtContent>
                <w:r w:rsidR="009A3733">
                  <w:rPr>
                    <w:rFonts w:ascii="Segoe UI Symbol" w:eastAsia="MS Gothic" w:hAnsi="Segoe UI Symbol" w:cs="Segoe UI Symbol" w:hint="cs"/>
                    <w:sz w:val="20"/>
                    <w:szCs w:val="20"/>
                    <w:rtl/>
                  </w:rPr>
                  <w:t>☐</w:t>
                </w:r>
              </w:sdtContent>
            </w:sdt>
            <w:r w:rsidR="005B36AF" w:rsidRPr="007775B6">
              <w:rPr>
                <w:rFonts w:ascii="Traditional Arabic" w:eastAsia="Times New Roman" w:hAnsi="Traditional Arabic" w:cs="Traditional Arabic" w:hint="cs"/>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صحي</w:t>
            </w:r>
            <w:r w:rsidR="00554D1A">
              <w:rPr>
                <w:rFonts w:ascii="Traditional Arabic" w:eastAsia="Times New Roman" w:hAnsi="Traditional Arabic" w:cs="Traditional Arabic" w:hint="cs"/>
                <w:color w:val="000000"/>
                <w:sz w:val="20"/>
                <w:szCs w:val="20"/>
                <w:rtl/>
              </w:rPr>
              <w:t xml:space="preserve"> غير وصفي</w:t>
            </w:r>
            <w:r w:rsidR="00554D1A" w:rsidRPr="007775B6">
              <w:rPr>
                <w:rFonts w:ascii="Traditional Arabic" w:eastAsia="Times New Roman" w:hAnsi="Traditional Arabic" w:cs="Traditional Arabic"/>
                <w:color w:val="000000"/>
                <w:sz w:val="20"/>
                <w:szCs w:val="20"/>
                <w:rtl/>
              </w:rPr>
              <w:tab/>
            </w:r>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hint="cs"/>
                <w:b/>
                <w:bCs/>
                <w:color w:val="000000"/>
                <w:sz w:val="20"/>
                <w:szCs w:val="20"/>
                <w:rtl/>
              </w:rPr>
              <w:t>رقم</w:t>
            </w:r>
            <w:r w:rsidRPr="007775B6">
              <w:rPr>
                <w:rFonts w:ascii="Traditional Arabic" w:eastAsia="Times New Roman" w:hAnsi="Traditional Arabic" w:cs="Traditional Arabic"/>
                <w:b/>
                <w:bCs/>
                <w:color w:val="000000"/>
                <w:sz w:val="20"/>
                <w:szCs w:val="20"/>
                <w:rtl/>
              </w:rPr>
              <w:t xml:space="preserve"> تسجيل/إدراج المستحضر:</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color w:val="0070C0"/>
                  <w:sz w:val="24"/>
                  <w:szCs w:val="24"/>
                  <w:rtl/>
                </w:rPr>
                <w:id w:val="915212280"/>
                <w:placeholder>
                  <w:docPart w:val="F26978952B90484F90A8B001E9ACB1D7"/>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اسم الشركة المصنعة</w:t>
            </w:r>
            <w:r w:rsidRPr="007775B6">
              <w:rPr>
                <w:rFonts w:ascii="Traditional Arabic" w:eastAsia="Times New Roman" w:hAnsi="Traditional Arabic" w:cs="Traditional Arabic"/>
                <w:b/>
                <w:bCs/>
                <w:color w:val="000000"/>
                <w:sz w:val="20"/>
                <w:szCs w:val="20"/>
              </w:rPr>
              <w:t>/</w:t>
            </w:r>
            <w:r w:rsidRPr="007775B6">
              <w:rPr>
                <w:rFonts w:ascii="Traditional Arabic" w:eastAsia="Times New Roman" w:hAnsi="Traditional Arabic" w:cs="Traditional Arabic"/>
                <w:b/>
                <w:bCs/>
                <w:color w:val="000000"/>
                <w:sz w:val="20"/>
                <w:szCs w:val="20"/>
                <w:rtl/>
              </w:rPr>
              <w:t>المسوقة:</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color w:val="0070C0"/>
                  <w:sz w:val="24"/>
                  <w:szCs w:val="24"/>
                  <w:rtl/>
                </w:rPr>
                <w:id w:val="-1714485777"/>
                <w:placeholder>
                  <w:docPart w:val="81F34C095A6C4C928CA2EE0989CE3A1D"/>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وكيل المستحضر:</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color w:val="0070C0"/>
                  <w:sz w:val="24"/>
                  <w:szCs w:val="24"/>
                  <w:rtl/>
                </w:rPr>
                <w:id w:val="-582305323"/>
                <w:placeholder>
                  <w:docPart w:val="DBCE53AD36C244B28E232CC7EC11A9DF"/>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trHeight w:val="217"/>
          <w:jc w:val="center"/>
        </w:trPr>
        <w:tc>
          <w:tcPr>
            <w:tcW w:w="8908" w:type="dxa"/>
            <w:gridSpan w:val="2"/>
            <w:shd w:val="clear" w:color="auto" w:fill="D5DCE4" w:themeFill="text2" w:themeFillTint="33"/>
          </w:tcPr>
          <w:p w:rsidR="00554D1A" w:rsidRPr="00E12B1C" w:rsidRDefault="00554D1A" w:rsidP="008B1CA0">
            <w:pPr>
              <w:bidi/>
              <w:spacing w:after="0"/>
              <w:jc w:val="both"/>
              <w:rPr>
                <w:rFonts w:ascii="Traditional Arabic" w:eastAsia="Times New Roman" w:hAnsi="Traditional Arabic" w:cs="Traditional Arabic"/>
                <w:b/>
                <w:bCs/>
                <w:color w:val="000000"/>
                <w:sz w:val="20"/>
                <w:szCs w:val="20"/>
                <w:rtl/>
              </w:rPr>
            </w:pPr>
            <w:r w:rsidRPr="00E12B1C">
              <w:rPr>
                <w:rFonts w:ascii="Traditional Arabic" w:eastAsia="Times New Roman" w:hAnsi="Traditional Arabic" w:cs="Traditional Arabic"/>
                <w:b/>
                <w:bCs/>
                <w:color w:val="000000"/>
                <w:sz w:val="20"/>
                <w:szCs w:val="20"/>
                <w:rtl/>
              </w:rPr>
              <w:t>الدعاية أو الإعلان</w:t>
            </w:r>
            <w:r w:rsidRPr="00E12B1C">
              <w:rPr>
                <w:rFonts w:ascii="Traditional Arabic" w:eastAsia="Times New Roman" w:hAnsi="Traditional Arabic" w:cs="Traditional Arabic"/>
                <w:b/>
                <w:bCs/>
                <w:color w:val="000000"/>
                <w:sz w:val="20"/>
                <w:szCs w:val="20"/>
                <w:rtl/>
              </w:rPr>
              <w:tab/>
            </w:r>
          </w:p>
        </w:tc>
      </w:tr>
      <w:tr w:rsidR="00554D1A" w:rsidRPr="007775B6" w:rsidTr="008B1CA0">
        <w:trPr>
          <w:trHeight w:val="332"/>
          <w:jc w:val="center"/>
        </w:trPr>
        <w:tc>
          <w:tcPr>
            <w:tcW w:w="2820" w:type="dxa"/>
            <w:shd w:val="clear" w:color="auto" w:fill="auto"/>
          </w:tcPr>
          <w:p w:rsidR="00554D1A" w:rsidRPr="00E12B1C" w:rsidRDefault="00554D1A" w:rsidP="008B1CA0">
            <w:pPr>
              <w:bidi/>
              <w:spacing w:after="0"/>
              <w:jc w:val="both"/>
              <w:rPr>
                <w:rFonts w:ascii="Traditional Arabic" w:eastAsia="Times New Roman" w:hAnsi="Traditional Arabic" w:cs="Traditional Arabic"/>
                <w:i/>
                <w:iCs/>
                <w:color w:val="000000"/>
                <w:sz w:val="20"/>
                <w:szCs w:val="20"/>
                <w:rtl/>
              </w:rPr>
            </w:pPr>
            <w:r w:rsidRPr="00E12B1C">
              <w:rPr>
                <w:rFonts w:ascii="Traditional Arabic" w:eastAsia="Times New Roman" w:hAnsi="Traditional Arabic" w:cs="Traditional Arabic"/>
                <w:b/>
                <w:bCs/>
                <w:color w:val="000000"/>
                <w:sz w:val="20"/>
                <w:szCs w:val="20"/>
                <w:rtl/>
              </w:rPr>
              <w:t xml:space="preserve"> </w:t>
            </w:r>
            <w:r w:rsidRPr="00E12B1C">
              <w:rPr>
                <w:rFonts w:ascii="Traditional Arabic" w:eastAsia="Times New Roman" w:hAnsi="Traditional Arabic" w:cs="Traditional Arabic" w:hint="cs"/>
                <w:b/>
                <w:bCs/>
                <w:color w:val="000000"/>
                <w:sz w:val="20"/>
                <w:szCs w:val="20"/>
                <w:rtl/>
              </w:rPr>
              <w:t>نوع الإعلان</w:t>
            </w:r>
          </w:p>
        </w:tc>
        <w:tc>
          <w:tcPr>
            <w:tcW w:w="6088" w:type="dxa"/>
            <w:shd w:val="clear" w:color="auto" w:fill="auto"/>
          </w:tcPr>
          <w:p w:rsidR="00554D1A" w:rsidRPr="00E12B1C"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hint="cs"/>
                  <w:sz w:val="20"/>
                  <w:szCs w:val="20"/>
                  <w:rtl/>
                </w:rPr>
                <w:id w:val="-1710333533"/>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مقروء (</w:t>
            </w:r>
            <w:r w:rsidR="00554D1A" w:rsidRPr="00E12B1C">
              <w:rPr>
                <w:rFonts w:ascii="Traditional Arabic" w:eastAsia="Times New Roman" w:hAnsi="Traditional Arabic" w:cs="Traditional Arabic"/>
                <w:color w:val="000000"/>
                <w:sz w:val="20"/>
                <w:szCs w:val="20"/>
                <w:rtl/>
              </w:rPr>
              <w:t>كتابة ثابتة و/أو صورة ثابتة</w:t>
            </w:r>
            <w:r w:rsidR="00554D1A" w:rsidRPr="00E12B1C">
              <w:rPr>
                <w:rFonts w:ascii="Traditional Arabic" w:eastAsia="Times New Roman" w:hAnsi="Traditional Arabic" w:cs="Traditional Arabic" w:hint="cs"/>
                <w:color w:val="000000"/>
                <w:sz w:val="20"/>
                <w:szCs w:val="20"/>
                <w:rtl/>
              </w:rPr>
              <w:t>)</w:t>
            </w:r>
            <w:r w:rsidR="00554D1A" w:rsidRPr="00E12B1C">
              <w:rPr>
                <w:rFonts w:ascii="Traditional Arabic" w:eastAsia="Times New Roman" w:hAnsi="Traditional Arabic" w:cs="Traditional Arabic"/>
                <w:color w:val="000000"/>
                <w:sz w:val="20"/>
                <w:szCs w:val="20"/>
                <w:rtl/>
              </w:rPr>
              <w:tab/>
            </w:r>
            <w:r w:rsidR="00554D1A" w:rsidRPr="00E12B1C">
              <w:rPr>
                <w:rFonts w:ascii="Traditional Arabic" w:eastAsia="Times New Roman" w:hAnsi="Traditional Arabic" w:cs="Traditional Arabic" w:hint="cs"/>
                <w:color w:val="000000"/>
                <w:sz w:val="20"/>
                <w:szCs w:val="20"/>
                <w:rtl/>
              </w:rPr>
              <w:t xml:space="preserve">   </w:t>
            </w:r>
            <w:sdt>
              <w:sdtPr>
                <w:rPr>
                  <w:rFonts w:ascii="Sakkal Majalla" w:hAnsi="Sakkal Majalla" w:cs="Sakkal Majalla" w:hint="cs"/>
                  <w:sz w:val="20"/>
                  <w:szCs w:val="20"/>
                  <w:rtl/>
                </w:rPr>
                <w:id w:val="-149526630"/>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مسموع</w:t>
            </w:r>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(صوتي)</w:t>
            </w:r>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 xml:space="preserve">           </w:t>
            </w:r>
            <w:sdt>
              <w:sdtPr>
                <w:rPr>
                  <w:rFonts w:ascii="Sakkal Majalla" w:hAnsi="Sakkal Majalla" w:cs="Sakkal Majalla" w:hint="cs"/>
                  <w:sz w:val="20"/>
                  <w:szCs w:val="20"/>
                  <w:rtl/>
                </w:rPr>
                <w:id w:val="-944384800"/>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مرئي (</w:t>
            </w:r>
            <w:r w:rsidR="00554D1A" w:rsidRPr="00E12B1C">
              <w:rPr>
                <w:rFonts w:ascii="Traditional Arabic" w:eastAsia="Times New Roman" w:hAnsi="Traditional Arabic" w:cs="Traditional Arabic"/>
                <w:color w:val="000000"/>
                <w:sz w:val="20"/>
                <w:szCs w:val="20"/>
                <w:rtl/>
              </w:rPr>
              <w:t>فيديو أو كتابة متحركة</w:t>
            </w:r>
            <w:r w:rsidR="00554D1A" w:rsidRPr="00E12B1C">
              <w:rPr>
                <w:rFonts w:ascii="Traditional Arabic" w:eastAsia="Times New Roman" w:hAnsi="Traditional Arabic" w:cs="Traditional Arabic" w:hint="cs"/>
                <w:color w:val="000000"/>
                <w:sz w:val="20"/>
                <w:szCs w:val="20"/>
                <w:rtl/>
              </w:rPr>
              <w:t>)</w:t>
            </w:r>
            <w:r w:rsidR="00554D1A" w:rsidRPr="00E12B1C">
              <w:rPr>
                <w:rFonts w:ascii="Traditional Arabic" w:eastAsia="Times New Roman" w:hAnsi="Traditional Arabic" w:cs="Traditional Arabic"/>
                <w:color w:val="000000"/>
                <w:sz w:val="20"/>
                <w:szCs w:val="20"/>
                <w:rtl/>
              </w:rPr>
              <w:t xml:space="preserve">        </w:t>
            </w:r>
          </w:p>
          <w:p w:rsidR="00554D1A" w:rsidRPr="00E12B1C" w:rsidRDefault="00554D1A" w:rsidP="008B1CA0">
            <w:pPr>
              <w:bidi/>
              <w:spacing w:after="0"/>
              <w:jc w:val="both"/>
              <w:rPr>
                <w:rFonts w:ascii="Traditional Arabic" w:eastAsia="Times New Roman" w:hAnsi="Traditional Arabic" w:cs="Traditional Arabic"/>
                <w:color w:val="000000"/>
                <w:sz w:val="20"/>
                <w:szCs w:val="20"/>
                <w:rtl/>
              </w:rPr>
            </w:pPr>
            <w:r w:rsidRPr="00E12B1C">
              <w:rPr>
                <w:rFonts w:ascii="Traditional Arabic" w:eastAsia="Times New Roman" w:hAnsi="Traditional Arabic" w:cs="Traditional Arabic"/>
                <w:color w:val="000000"/>
                <w:sz w:val="20"/>
                <w:szCs w:val="20"/>
                <w:rtl/>
              </w:rPr>
              <w:tab/>
            </w:r>
            <w:r w:rsidRPr="00E12B1C">
              <w:rPr>
                <w:rFonts w:ascii="Traditional Arabic" w:eastAsia="Times New Roman" w:hAnsi="Traditional Arabic" w:cs="Traditional Arabic"/>
                <w:color w:val="000000"/>
                <w:sz w:val="20"/>
                <w:szCs w:val="20"/>
                <w:rtl/>
              </w:rPr>
              <w:tab/>
              <w:t xml:space="preserve"> </w:t>
            </w:r>
          </w:p>
        </w:tc>
      </w:tr>
      <w:tr w:rsidR="00554D1A" w:rsidRPr="007775B6" w:rsidTr="008B1CA0">
        <w:trPr>
          <w:trHeight w:val="962"/>
          <w:jc w:val="center"/>
        </w:trPr>
        <w:tc>
          <w:tcPr>
            <w:tcW w:w="2820" w:type="dxa"/>
            <w:shd w:val="clear" w:color="auto" w:fill="auto"/>
          </w:tcPr>
          <w:p w:rsidR="00554D1A" w:rsidRPr="007775B6" w:rsidRDefault="00554D1A" w:rsidP="003958B0">
            <w:pPr>
              <w:bidi/>
              <w:spacing w:after="0"/>
              <w:jc w:val="both"/>
              <w:rPr>
                <w:rFonts w:ascii="Traditional Arabic" w:eastAsia="Times New Roman" w:hAnsi="Traditional Arabic" w:cs="Traditional Arabic"/>
                <w:b/>
                <w:bCs/>
                <w:sz w:val="20"/>
                <w:szCs w:val="20"/>
                <w:rtl/>
              </w:rPr>
            </w:pPr>
            <w:r w:rsidRPr="007775B6">
              <w:rPr>
                <w:rFonts w:ascii="Traditional Arabic" w:eastAsia="Times New Roman" w:hAnsi="Traditional Arabic" w:cs="Traditional Arabic"/>
                <w:b/>
                <w:bCs/>
                <w:sz w:val="20"/>
                <w:szCs w:val="20"/>
                <w:rtl/>
              </w:rPr>
              <w:t>الوسائط المراد الإعلان بها</w:t>
            </w:r>
            <w:r w:rsidRPr="007775B6">
              <w:rPr>
                <w:rFonts w:ascii="Traditional Arabic" w:eastAsia="Times New Roman" w:hAnsi="Traditional Arabic" w:cs="Traditional Arabic" w:hint="cs"/>
                <w:b/>
                <w:bCs/>
                <w:sz w:val="20"/>
                <w:szCs w:val="20"/>
                <w:rtl/>
              </w:rPr>
              <w:t xml:space="preserve"> في الشبكة العنكبوتية أو م</w:t>
            </w:r>
            <w:r w:rsidR="003958B0">
              <w:rPr>
                <w:rFonts w:ascii="Traditional Arabic" w:eastAsia="Times New Roman" w:hAnsi="Traditional Arabic" w:cs="Traditional Arabic" w:hint="cs"/>
                <w:b/>
                <w:bCs/>
                <w:sz w:val="20"/>
                <w:szCs w:val="20"/>
                <w:rtl/>
              </w:rPr>
              <w:t>نصات</w:t>
            </w:r>
            <w:r w:rsidRPr="007775B6">
              <w:rPr>
                <w:rFonts w:ascii="Traditional Arabic" w:eastAsia="Times New Roman" w:hAnsi="Traditional Arabic" w:cs="Traditional Arabic" w:hint="cs"/>
                <w:b/>
                <w:bCs/>
                <w:sz w:val="20"/>
                <w:szCs w:val="20"/>
                <w:rtl/>
              </w:rPr>
              <w:t xml:space="preserve"> التواصل الاجتماعي</w:t>
            </w:r>
            <w:r w:rsidRPr="007775B6">
              <w:rPr>
                <w:rFonts w:ascii="Traditional Arabic" w:eastAsia="Times New Roman" w:hAnsi="Traditional Arabic" w:cs="Traditional Arabic"/>
                <w:b/>
                <w:bCs/>
                <w:sz w:val="20"/>
                <w:szCs w:val="20"/>
                <w:rtl/>
              </w:rPr>
              <w:t>:</w:t>
            </w:r>
          </w:p>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hint="cs"/>
                  <w:sz w:val="20"/>
                  <w:szCs w:val="20"/>
                  <w:rtl/>
                </w:rPr>
                <w:id w:val="280847232"/>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يوتيوب</w:t>
            </w:r>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color w:val="000000"/>
                <w:sz w:val="20"/>
                <w:szCs w:val="20"/>
                <w:rtl/>
              </w:rPr>
              <w:tab/>
            </w:r>
            <w:r w:rsidR="00554D1A" w:rsidRPr="007775B6">
              <w:rPr>
                <w:rFonts w:ascii="Traditional Arabic" w:eastAsia="Times New Roman" w:hAnsi="Traditional Arabic" w:cs="Traditional Arabic"/>
                <w:color w:val="000000"/>
                <w:sz w:val="20"/>
                <w:szCs w:val="20"/>
                <w:rtl/>
              </w:rPr>
              <w:tab/>
            </w:r>
            <w:sdt>
              <w:sdtPr>
                <w:rPr>
                  <w:rFonts w:ascii="Sakkal Majalla" w:hAnsi="Sakkal Majalla" w:cs="Sakkal Majalla" w:hint="cs"/>
                  <w:sz w:val="20"/>
                  <w:szCs w:val="20"/>
                  <w:rtl/>
                </w:rPr>
                <w:id w:val="-656839427"/>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فيسبوك</w:t>
            </w:r>
            <w:r w:rsidR="00554D1A" w:rsidRPr="007775B6">
              <w:rPr>
                <w:rFonts w:ascii="Traditional Arabic" w:eastAsia="Times New Roman" w:hAnsi="Traditional Arabic" w:cs="Traditional Arabic"/>
                <w:color w:val="000000"/>
                <w:sz w:val="20"/>
                <w:szCs w:val="20"/>
                <w:rtl/>
              </w:rPr>
              <w:tab/>
            </w:r>
            <w:r w:rsidR="00554D1A" w:rsidRPr="007775B6">
              <w:rPr>
                <w:rFonts w:ascii="Traditional Arabic" w:eastAsia="Times New Roman" w:hAnsi="Traditional Arabic" w:cs="Traditional Arabic"/>
                <w:color w:val="000000"/>
                <w:sz w:val="20"/>
                <w:szCs w:val="20"/>
                <w:rtl/>
              </w:rPr>
              <w:tab/>
            </w:r>
            <w:sdt>
              <w:sdtPr>
                <w:rPr>
                  <w:rFonts w:ascii="Sakkal Majalla" w:hAnsi="Sakkal Majalla" w:cs="Sakkal Majalla" w:hint="cs"/>
                  <w:sz w:val="20"/>
                  <w:szCs w:val="20"/>
                  <w:rtl/>
                </w:rPr>
                <w:id w:val="-1939589386"/>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 xml:space="preserve">تويتر                   </w:t>
            </w:r>
            <w:sdt>
              <w:sdtPr>
                <w:rPr>
                  <w:rFonts w:ascii="Sakkal Majalla" w:hAnsi="Sakkal Majalla" w:cs="Sakkal Majalla" w:hint="cs"/>
                  <w:sz w:val="20"/>
                  <w:szCs w:val="20"/>
                  <w:rtl/>
                </w:rPr>
                <w:id w:val="-706032907"/>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 xml:space="preserve">سناب شات                                     </w:t>
            </w:r>
            <w:sdt>
              <w:sdtPr>
                <w:rPr>
                  <w:rFonts w:ascii="Sakkal Majalla" w:hAnsi="Sakkal Majalla" w:cs="Sakkal Majalla" w:hint="cs"/>
                  <w:sz w:val="20"/>
                  <w:szCs w:val="20"/>
                  <w:rtl/>
                </w:rPr>
                <w:id w:val="-1924254356"/>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 xml:space="preserve">انستقرام                     </w:t>
            </w:r>
            <w:sdt>
              <w:sdtPr>
                <w:rPr>
                  <w:rFonts w:ascii="Sakkal Majalla" w:hAnsi="Sakkal Majalla" w:cs="Sakkal Majalla" w:hint="cs"/>
                  <w:sz w:val="20"/>
                  <w:szCs w:val="20"/>
                  <w:rtl/>
                </w:rPr>
                <w:id w:val="-1367131147"/>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 xml:space="preserve">محركات البحث        </w:t>
            </w:r>
            <w:sdt>
              <w:sdtPr>
                <w:rPr>
                  <w:rFonts w:ascii="Sakkal Majalla" w:hAnsi="Sakkal Majalla" w:cs="Sakkal Majalla" w:hint="cs"/>
                  <w:sz w:val="20"/>
                  <w:szCs w:val="20"/>
                  <w:rtl/>
                </w:rPr>
                <w:id w:val="-2018680616"/>
                <w14:checkbox>
                  <w14:checked w14:val="0"/>
                  <w14:checkedState w14:val="2612" w14:font="MS Gothic"/>
                  <w14:uncheckedState w14:val="2610" w14:font="MS Gothic"/>
                </w14:checkbox>
              </w:sdtPr>
              <w:sdtEndPr>
                <w:rPr>
                  <w:rFonts w:hint="default"/>
                </w:rPr>
              </w:sdtEndPr>
              <w:sdtContent>
                <w:r w:rsidR="00240C82">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 xml:space="preserve">موقع إلكتروني                        </w:t>
            </w:r>
          </w:p>
          <w:p w:rsidR="00554D1A" w:rsidRPr="007775B6" w:rsidRDefault="00D724A9" w:rsidP="002D7875">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hint="cs"/>
                  <w:sz w:val="20"/>
                  <w:szCs w:val="20"/>
                  <w:rtl/>
                </w:rPr>
                <w:id w:val="-1577200584"/>
                <w14:checkbox>
                  <w14:checked w14:val="0"/>
                  <w14:checkedState w14:val="2612" w14:font="MS Gothic"/>
                  <w14:uncheckedState w14:val="2610" w14:font="MS Gothic"/>
                </w14:checkbox>
              </w:sdtPr>
              <w:sdtEndPr>
                <w:rPr>
                  <w:rFonts w:hint="default"/>
                </w:rPr>
              </w:sdtEndPr>
              <w:sdtContent>
                <w:r w:rsidR="002D7875">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أخرى</w:t>
            </w:r>
            <w:r w:rsidR="002D7875">
              <w:rPr>
                <w:rFonts w:ascii="Traditional Arabic" w:eastAsia="Times New Roman" w:hAnsi="Traditional Arabic" w:cs="Traditional Arabic" w:hint="cs"/>
                <w:color w:val="000000"/>
                <w:sz w:val="20"/>
                <w:szCs w:val="20"/>
                <w:rtl/>
              </w:rPr>
              <w:t>(حدد)</w:t>
            </w:r>
            <w:r w:rsidR="00554D1A" w:rsidRPr="007775B6">
              <w:rPr>
                <w:rFonts w:ascii="Traditional Arabic" w:eastAsia="Times New Roman" w:hAnsi="Traditional Arabic" w:cs="Traditional Arabic"/>
                <w:color w:val="000000"/>
                <w:sz w:val="20"/>
                <w:szCs w:val="20"/>
                <w:rtl/>
              </w:rPr>
              <w:t xml:space="preserve">: </w:t>
            </w:r>
            <w:sdt>
              <w:sdtPr>
                <w:rPr>
                  <w:rFonts w:ascii="Sakkal Majalla" w:hAnsi="Sakkal Majalla" w:cs="Sakkal Majalla"/>
                  <w:color w:val="0070C0"/>
                  <w:sz w:val="24"/>
                  <w:szCs w:val="24"/>
                  <w:rtl/>
                </w:rPr>
                <w:id w:val="677780486"/>
                <w:placeholder>
                  <w:docPart w:val="DDA339950DB64DF1A37B137E3FDBDD2C"/>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sz w:val="20"/>
                <w:szCs w:val="20"/>
                <w:rtl/>
              </w:rPr>
            </w:pPr>
            <w:r w:rsidRPr="007775B6">
              <w:rPr>
                <w:rFonts w:ascii="Traditional Arabic" w:eastAsia="Times New Roman" w:hAnsi="Traditional Arabic" w:cs="Traditional Arabic" w:hint="cs"/>
                <w:b/>
                <w:bCs/>
                <w:sz w:val="20"/>
                <w:szCs w:val="20"/>
                <w:rtl/>
              </w:rPr>
              <w:t>اسم و حساب المعلن</w:t>
            </w:r>
          </w:p>
          <w:p w:rsidR="00554D1A" w:rsidRPr="007775B6" w:rsidRDefault="00554D1A" w:rsidP="007E5BF7">
            <w:pPr>
              <w:bidi/>
              <w:spacing w:after="0"/>
              <w:jc w:val="both"/>
              <w:rPr>
                <w:rFonts w:ascii="Traditional Arabic" w:eastAsia="Times New Roman" w:hAnsi="Traditional Arabic" w:cs="Traditional Arabic"/>
                <w:i/>
                <w:iCs/>
                <w:sz w:val="20"/>
                <w:szCs w:val="20"/>
                <w:rtl/>
              </w:rPr>
            </w:pPr>
            <w:r w:rsidRPr="007775B6">
              <w:rPr>
                <w:rFonts w:ascii="Traditional Arabic" w:eastAsia="Times New Roman" w:hAnsi="Traditional Arabic" w:cs="Traditional Arabic" w:hint="cs"/>
                <w:i/>
                <w:iCs/>
                <w:sz w:val="20"/>
                <w:szCs w:val="20"/>
                <w:rtl/>
              </w:rPr>
              <w:t>(</w:t>
            </w:r>
            <w:r w:rsidRPr="007775B6">
              <w:rPr>
                <w:rFonts w:ascii="Traditional Arabic" w:eastAsia="Times New Roman" w:hAnsi="Traditional Arabic" w:cs="Traditional Arabic"/>
                <w:i/>
                <w:iCs/>
                <w:sz w:val="20"/>
                <w:szCs w:val="20"/>
                <w:rtl/>
              </w:rPr>
              <w:t>في حال تم نشر الإعلان من قبل الأفراد</w:t>
            </w:r>
            <w:r w:rsidRPr="007775B6">
              <w:rPr>
                <w:rFonts w:ascii="Traditional Arabic" w:eastAsia="Times New Roman" w:hAnsi="Traditional Arabic" w:cs="Traditional Arabic" w:hint="cs"/>
                <w:i/>
                <w:iCs/>
                <w:sz w:val="20"/>
                <w:szCs w:val="20"/>
                <w:rtl/>
              </w:rPr>
              <w:t xml:space="preserve"> </w:t>
            </w:r>
            <w:r w:rsidR="007E5BF7">
              <w:rPr>
                <w:rFonts w:ascii="Traditional Arabic" w:eastAsia="Times New Roman" w:hAnsi="Traditional Arabic" w:cs="Traditional Arabic" w:hint="cs"/>
                <w:i/>
                <w:iCs/>
                <w:sz w:val="20"/>
                <w:szCs w:val="20"/>
                <w:rtl/>
              </w:rPr>
              <w:t>في منصات</w:t>
            </w:r>
            <w:r w:rsidRPr="007775B6">
              <w:rPr>
                <w:rFonts w:ascii="Traditional Arabic" w:eastAsia="Times New Roman" w:hAnsi="Traditional Arabic" w:cs="Traditional Arabic"/>
                <w:i/>
                <w:iCs/>
                <w:sz w:val="20"/>
                <w:szCs w:val="20"/>
                <w:rtl/>
              </w:rPr>
              <w:t xml:space="preserve"> التواصل الاجتماعي</w:t>
            </w:r>
            <w:r w:rsidRPr="007775B6">
              <w:rPr>
                <w:rFonts w:ascii="Traditional Arabic" w:eastAsia="Times New Roman" w:hAnsi="Traditional Arabic" w:cs="Traditional Arabic" w:hint="cs"/>
                <w:i/>
                <w:iCs/>
                <w:sz w:val="20"/>
                <w:szCs w:val="20"/>
                <w:rtl/>
              </w:rPr>
              <w:t>)</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color w:val="0070C0"/>
                  <w:sz w:val="24"/>
                  <w:szCs w:val="24"/>
                  <w:rtl/>
                </w:rPr>
                <w:id w:val="1073164892"/>
                <w:placeholder>
                  <w:docPart w:val="AE6986E12565441CB3CFAF1805440A65"/>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الفئة المستهدفة:</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hint="cs"/>
                  <w:sz w:val="20"/>
                  <w:szCs w:val="20"/>
                  <w:rtl/>
                </w:rPr>
                <w:id w:val="-932502484"/>
                <w14:checkbox>
                  <w14:checked w14:val="0"/>
                  <w14:checkedState w14:val="2612" w14:font="MS Gothic"/>
                  <w14:uncheckedState w14:val="2610" w14:font="MS Gothic"/>
                </w14:checkbox>
              </w:sdtPr>
              <w:sdtEndPr>
                <w:rPr>
                  <w:rFonts w:hint="default"/>
                </w:rPr>
              </w:sdtEndPr>
              <w:sdtContent>
                <w:r w:rsidR="009A3733">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ذكر</w:t>
            </w:r>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color w:val="000000"/>
                <w:sz w:val="20"/>
                <w:szCs w:val="20"/>
                <w:rtl/>
              </w:rPr>
              <w:tab/>
            </w:r>
            <w:r w:rsidR="00554D1A" w:rsidRPr="007775B6">
              <w:rPr>
                <w:rFonts w:ascii="Traditional Arabic" w:eastAsia="Times New Roman" w:hAnsi="Traditional Arabic" w:cs="Traditional Arabic"/>
                <w:color w:val="000000"/>
                <w:sz w:val="20"/>
                <w:szCs w:val="20"/>
                <w:rtl/>
              </w:rPr>
              <w:tab/>
            </w:r>
            <w:sdt>
              <w:sdtPr>
                <w:rPr>
                  <w:rFonts w:ascii="Sakkal Majalla" w:hAnsi="Sakkal Majalla" w:cs="Sakkal Majalla" w:hint="cs"/>
                  <w:sz w:val="20"/>
                  <w:szCs w:val="20"/>
                  <w:rtl/>
                </w:rPr>
                <w:id w:val="-81915572"/>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أنثى</w:t>
            </w:r>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color w:val="000000"/>
                <w:sz w:val="20"/>
                <w:szCs w:val="20"/>
                <w:rtl/>
              </w:rPr>
              <w:tab/>
            </w:r>
            <w:r w:rsidR="00554D1A" w:rsidRPr="007775B6">
              <w:rPr>
                <w:rFonts w:ascii="Traditional Arabic" w:eastAsia="Times New Roman" w:hAnsi="Traditional Arabic" w:cs="Traditional Arabic"/>
                <w:color w:val="000000"/>
                <w:sz w:val="20"/>
                <w:szCs w:val="20"/>
                <w:rtl/>
              </w:rPr>
              <w:tab/>
            </w:r>
            <w:r w:rsidR="00554D1A" w:rsidRPr="007775B6">
              <w:rPr>
                <w:rFonts w:ascii="Traditional Arabic" w:eastAsia="Times New Roman" w:hAnsi="Traditional Arabic" w:cs="Traditional Arabic"/>
                <w:color w:val="000000"/>
                <w:sz w:val="20"/>
                <w:szCs w:val="20"/>
                <w:rtl/>
              </w:rPr>
              <w:tab/>
            </w:r>
            <w:sdt>
              <w:sdtPr>
                <w:rPr>
                  <w:rFonts w:ascii="Sakkal Majalla" w:hAnsi="Sakkal Majalla" w:cs="Sakkal Majalla" w:hint="cs"/>
                  <w:sz w:val="20"/>
                  <w:szCs w:val="20"/>
                  <w:rtl/>
                </w:rPr>
                <w:id w:val="-633099718"/>
                <w14:checkbox>
                  <w14:checked w14:val="1"/>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طفل</w:t>
            </w:r>
            <w:r w:rsidR="00554D1A" w:rsidRPr="007775B6">
              <w:rPr>
                <w:rFonts w:ascii="Traditional Arabic" w:eastAsia="Times New Roman" w:hAnsi="Traditional Arabic" w:cs="Traditional Arabic"/>
                <w:color w:val="000000"/>
                <w:sz w:val="20"/>
                <w:szCs w:val="20"/>
                <w:rtl/>
              </w:rPr>
              <w:t xml:space="preserve">  </w:t>
            </w:r>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مدة الدعاية أو الإعلان:</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color w:val="0070C0"/>
                  <w:sz w:val="24"/>
                  <w:szCs w:val="24"/>
                  <w:rtl/>
                </w:rPr>
                <w:id w:val="971170134"/>
                <w:placeholder>
                  <w:docPart w:val="DAD538D2496248189D3CC79B757A09A0"/>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 xml:space="preserve">الجهة المنفذة </w:t>
            </w:r>
            <w:r w:rsidRPr="007775B6">
              <w:rPr>
                <w:rFonts w:ascii="Traditional Arabic" w:eastAsia="Times New Roman" w:hAnsi="Traditional Arabic" w:cs="Traditional Arabic"/>
                <w:color w:val="000000"/>
                <w:sz w:val="20"/>
                <w:szCs w:val="20"/>
                <w:rtl/>
              </w:rPr>
              <w:t>(اختياري)</w:t>
            </w:r>
            <w:r w:rsidRPr="007775B6">
              <w:rPr>
                <w:rFonts w:ascii="Traditional Arabic" w:eastAsia="Times New Roman" w:hAnsi="Traditional Arabic" w:cs="Traditional Arabic"/>
                <w:b/>
                <w:bCs/>
                <w:color w:val="000000"/>
                <w:sz w:val="20"/>
                <w:szCs w:val="20"/>
                <w:rtl/>
              </w:rPr>
              <w:t>:</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color w:val="0070C0"/>
                  <w:sz w:val="24"/>
                  <w:szCs w:val="24"/>
                  <w:rtl/>
                </w:rPr>
                <w:id w:val="-833916074"/>
                <w:placeholder>
                  <w:docPart w:val="F48A1EBEE9E24153BF29FEC6C047A351"/>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jc w:val="center"/>
        </w:trPr>
        <w:tc>
          <w:tcPr>
            <w:tcW w:w="8908" w:type="dxa"/>
            <w:gridSpan w:val="2"/>
            <w:shd w:val="clear" w:color="auto" w:fill="D5DCE4" w:themeFill="text2" w:themeFillTint="33"/>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تصنيف الطلب</w:t>
            </w:r>
          </w:p>
        </w:tc>
      </w:tr>
      <w:tr w:rsidR="00554D1A" w:rsidRPr="007775B6" w:rsidTr="008B1CA0">
        <w:trPr>
          <w:jc w:val="center"/>
        </w:trPr>
        <w:tc>
          <w:tcPr>
            <w:tcW w:w="2820" w:type="dxa"/>
            <w:shd w:val="clear" w:color="auto" w:fill="auto"/>
          </w:tcPr>
          <w:p w:rsidR="00554D1A" w:rsidRPr="00E12B1C" w:rsidRDefault="00554D1A" w:rsidP="008B1CA0">
            <w:pPr>
              <w:bidi/>
              <w:spacing w:after="0"/>
              <w:jc w:val="both"/>
              <w:rPr>
                <w:rFonts w:ascii="Traditional Arabic" w:eastAsia="Times New Roman" w:hAnsi="Traditional Arabic" w:cs="Traditional Arabic"/>
                <w:b/>
                <w:bCs/>
                <w:color w:val="000000"/>
                <w:sz w:val="20"/>
                <w:szCs w:val="20"/>
                <w:rtl/>
              </w:rPr>
            </w:pPr>
            <w:r w:rsidRPr="00E12B1C">
              <w:rPr>
                <w:rFonts w:ascii="Traditional Arabic" w:eastAsia="Times New Roman" w:hAnsi="Traditional Arabic" w:cs="Traditional Arabic"/>
                <w:b/>
                <w:bCs/>
                <w:color w:val="000000"/>
                <w:sz w:val="20"/>
                <w:szCs w:val="20"/>
                <w:rtl/>
              </w:rPr>
              <w:t>تصنيف الطلب:</w:t>
            </w:r>
          </w:p>
          <w:p w:rsidR="00554D1A" w:rsidRPr="00E12B1C" w:rsidRDefault="00554D1A" w:rsidP="008B1CA0">
            <w:pPr>
              <w:bidi/>
              <w:spacing w:after="0"/>
              <w:jc w:val="both"/>
              <w:rPr>
                <w:rFonts w:ascii="Traditional Arabic" w:eastAsia="Times New Roman" w:hAnsi="Traditional Arabic" w:cs="Traditional Arabic"/>
                <w:color w:val="000000"/>
                <w:sz w:val="20"/>
                <w:szCs w:val="20"/>
                <w:rtl/>
              </w:rPr>
            </w:pPr>
          </w:p>
        </w:tc>
        <w:tc>
          <w:tcPr>
            <w:tcW w:w="6088" w:type="dxa"/>
            <w:shd w:val="clear" w:color="auto" w:fill="auto"/>
          </w:tcPr>
          <w:p w:rsidR="00554D1A" w:rsidRPr="00E12B1C"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hint="cs"/>
                  <w:sz w:val="20"/>
                  <w:szCs w:val="20"/>
                  <w:rtl/>
                </w:rPr>
                <w:id w:val="-742871496"/>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B36AF"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طلب</w:t>
            </w:r>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جديد</w:t>
            </w:r>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(للإعلان الذي لم يسبق له الحصول على موافقة)</w:t>
            </w:r>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 xml:space="preserve">  </w:t>
            </w:r>
          </w:p>
          <w:p w:rsidR="00554D1A" w:rsidRPr="00E12B1C"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hint="cs"/>
                  <w:sz w:val="20"/>
                  <w:szCs w:val="20"/>
                  <w:rtl/>
                </w:rPr>
                <w:id w:val="-229619536"/>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تجديد</w:t>
            </w:r>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الموافقة</w:t>
            </w:r>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(للإعلان الحاصل على موافقة نهائية منتهية الصلاحية)</w:t>
            </w:r>
          </w:p>
          <w:p w:rsidR="00554D1A" w:rsidRPr="00E12B1C"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hint="cs"/>
                  <w:sz w:val="20"/>
                  <w:szCs w:val="20"/>
                  <w:rtl/>
                </w:rPr>
                <w:id w:val="-856881468"/>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تمديد</w:t>
            </w:r>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الموافقة</w:t>
            </w:r>
            <w:r w:rsidR="00554D1A" w:rsidRPr="00E12B1C">
              <w:rPr>
                <w:rFonts w:ascii="Traditional Arabic" w:eastAsia="Times New Roman" w:hAnsi="Traditional Arabic" w:cs="Traditional Arabic"/>
                <w:color w:val="000000"/>
                <w:sz w:val="20"/>
                <w:szCs w:val="20"/>
                <w:rtl/>
              </w:rPr>
              <w:t xml:space="preserve"> </w:t>
            </w:r>
            <w:r w:rsidR="00554D1A" w:rsidRPr="00E12B1C">
              <w:rPr>
                <w:rFonts w:ascii="Traditional Arabic" w:eastAsia="Times New Roman" w:hAnsi="Traditional Arabic" w:cs="Traditional Arabic" w:hint="cs"/>
                <w:color w:val="000000"/>
                <w:sz w:val="20"/>
                <w:szCs w:val="20"/>
                <w:rtl/>
              </w:rPr>
              <w:t>(للإعلان الحاصل على موافقة نهائية سارية الصلاحية)</w:t>
            </w:r>
            <w:r w:rsidR="00554D1A" w:rsidRPr="00E12B1C">
              <w:rPr>
                <w:rFonts w:ascii="Traditional Arabic" w:eastAsia="Times New Roman" w:hAnsi="Traditional Arabic" w:cs="Traditional Arabic"/>
                <w:color w:val="D9D9D9"/>
                <w:sz w:val="20"/>
                <w:szCs w:val="20"/>
                <w:rtl/>
              </w:rPr>
              <w:t>....</w:t>
            </w:r>
          </w:p>
        </w:tc>
      </w:tr>
      <w:tr w:rsidR="00554D1A" w:rsidRPr="007775B6" w:rsidTr="008B1CA0">
        <w:trPr>
          <w:jc w:val="center"/>
        </w:trPr>
        <w:tc>
          <w:tcPr>
            <w:tcW w:w="8908" w:type="dxa"/>
            <w:gridSpan w:val="2"/>
            <w:shd w:val="clear" w:color="auto" w:fill="auto"/>
          </w:tcPr>
          <w:p w:rsidR="00554D1A" w:rsidRPr="007775B6" w:rsidRDefault="00554D1A" w:rsidP="008B1CA0">
            <w:pPr>
              <w:bidi/>
              <w:spacing w:after="0"/>
              <w:jc w:val="both"/>
              <w:rPr>
                <w:rFonts w:ascii="Traditional Arabic" w:eastAsia="Times New Roman" w:hAnsi="Traditional Arabic" w:cs="Traditional Arabic"/>
                <w:color w:val="000000"/>
                <w:sz w:val="20"/>
                <w:szCs w:val="20"/>
                <w:rtl/>
              </w:rPr>
            </w:pPr>
            <w:r w:rsidRPr="007775B6">
              <w:rPr>
                <w:rFonts w:ascii="Traditional Arabic" w:eastAsia="Times New Roman" w:hAnsi="Traditional Arabic" w:cs="Traditional Arabic"/>
                <w:color w:val="000000"/>
                <w:sz w:val="20"/>
                <w:szCs w:val="20"/>
                <w:rtl/>
              </w:rPr>
              <w:t>إذا سبق الإعلان عنه فكم عدد الإعلانات السابقة :</w:t>
            </w:r>
            <w:r>
              <w:rPr>
                <w:rFonts w:ascii="Sakkal Majalla" w:hAnsi="Sakkal Majalla" w:cs="Sakkal Majalla"/>
                <w:color w:val="0070C0"/>
                <w:sz w:val="24"/>
                <w:szCs w:val="24"/>
                <w:rtl/>
              </w:rPr>
              <w:t xml:space="preserve"> </w:t>
            </w:r>
            <w:sdt>
              <w:sdtPr>
                <w:rPr>
                  <w:rFonts w:ascii="Sakkal Majalla" w:hAnsi="Sakkal Majalla" w:cs="Sakkal Majalla"/>
                  <w:color w:val="0070C0"/>
                  <w:sz w:val="24"/>
                  <w:szCs w:val="24"/>
                  <w:rtl/>
                </w:rPr>
                <w:id w:val="234133504"/>
                <w:placeholder>
                  <w:docPart w:val="D1FE51E3157F4C34B0B81063BF711B3C"/>
                </w:placeholder>
                <w:showingPlcHdr/>
                <w:text/>
              </w:sdtPr>
              <w:sdtEndPr/>
              <w:sdtContent>
                <w:r w:rsidRPr="00D24D57">
                  <w:rPr>
                    <w:rStyle w:val="PlaceholderText"/>
                    <w:rFonts w:ascii="Sakkal Majalla" w:eastAsiaTheme="minorEastAsia" w:hAnsi="Sakkal Majalla" w:cs="Sakkal Majalla"/>
                    <w:color w:val="0070C0"/>
                    <w:sz w:val="24"/>
                    <w:szCs w:val="24"/>
                  </w:rPr>
                  <w:t>Click here to enter text.</w:t>
                </w:r>
              </w:sdtContent>
            </w:sdt>
            <w:r w:rsidRPr="007775B6">
              <w:rPr>
                <w:rFonts w:ascii="Traditional Arabic" w:eastAsia="Times New Roman" w:hAnsi="Traditional Arabic" w:cs="Traditional Arabic"/>
                <w:color w:val="000000"/>
                <w:sz w:val="20"/>
                <w:szCs w:val="20"/>
                <w:rtl/>
              </w:rPr>
              <w:t xml:space="preserve">  رقم </w:t>
            </w:r>
            <w:r>
              <w:rPr>
                <w:rFonts w:ascii="Traditional Arabic" w:eastAsia="Times New Roman" w:hAnsi="Traditional Arabic" w:cs="Traditional Arabic" w:hint="cs"/>
                <w:color w:val="000000"/>
                <w:sz w:val="20"/>
                <w:szCs w:val="20"/>
                <w:rtl/>
              </w:rPr>
              <w:t>الموافقة على</w:t>
            </w:r>
            <w:r w:rsidRPr="007775B6">
              <w:rPr>
                <w:rFonts w:ascii="Traditional Arabic" w:eastAsia="Times New Roman" w:hAnsi="Traditional Arabic" w:cs="Traditional Arabic"/>
                <w:color w:val="000000"/>
                <w:sz w:val="20"/>
                <w:szCs w:val="20"/>
                <w:rtl/>
              </w:rPr>
              <w:t xml:space="preserve"> الدعاية أو الإعلان</w:t>
            </w:r>
            <w:r w:rsidRPr="007775B6">
              <w:rPr>
                <w:rFonts w:ascii="Traditional Arabic" w:eastAsia="Times New Roman" w:hAnsi="Traditional Arabic" w:cs="Traditional Arabic" w:hint="cs"/>
                <w:color w:val="000000"/>
                <w:sz w:val="20"/>
                <w:szCs w:val="20"/>
                <w:rtl/>
              </w:rPr>
              <w:t xml:space="preserve"> السابق</w:t>
            </w:r>
            <w:r w:rsidRPr="007775B6">
              <w:rPr>
                <w:rFonts w:ascii="Traditional Arabic" w:eastAsia="Times New Roman" w:hAnsi="Traditional Arabic" w:cs="Traditional Arabic"/>
                <w:color w:val="000000"/>
                <w:sz w:val="20"/>
                <w:szCs w:val="20"/>
                <w:rtl/>
              </w:rPr>
              <w:t xml:space="preserve">: </w:t>
            </w:r>
            <w:sdt>
              <w:sdtPr>
                <w:rPr>
                  <w:rFonts w:ascii="Sakkal Majalla" w:hAnsi="Sakkal Majalla" w:cs="Sakkal Majalla"/>
                  <w:color w:val="0070C0"/>
                  <w:sz w:val="24"/>
                  <w:szCs w:val="24"/>
                  <w:rtl/>
                </w:rPr>
                <w:id w:val="-221066857"/>
                <w:placeholder>
                  <w:docPart w:val="C6EF3870694C4CA59713CB77DCEE7D2C"/>
                </w:placeholder>
                <w:showingPlcHdr/>
                <w:text/>
              </w:sdtPr>
              <w:sdtEndPr/>
              <w:sdtContent>
                <w:r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هل الإعلان</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hint="cs"/>
                  <w:sz w:val="20"/>
                  <w:szCs w:val="20"/>
                  <w:rtl/>
                </w:rPr>
                <w:id w:val="-842933084"/>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منتج</w:t>
            </w:r>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محلياً</w:t>
            </w:r>
            <w:r w:rsidR="00554D1A" w:rsidRPr="007775B6">
              <w:rPr>
                <w:rFonts w:ascii="Traditional Arabic" w:eastAsia="Times New Roman" w:hAnsi="Traditional Arabic" w:cs="Traditional Arabic"/>
                <w:color w:val="000000"/>
                <w:sz w:val="20"/>
                <w:szCs w:val="20"/>
                <w:rtl/>
              </w:rPr>
              <w:tab/>
            </w:r>
            <w:r w:rsidR="00554D1A" w:rsidRPr="007775B6">
              <w:rPr>
                <w:rFonts w:ascii="Traditional Arabic" w:eastAsia="Times New Roman" w:hAnsi="Traditional Arabic" w:cs="Traditional Arabic"/>
                <w:color w:val="000000"/>
                <w:sz w:val="20"/>
                <w:szCs w:val="20"/>
                <w:rtl/>
              </w:rPr>
              <w:tab/>
            </w:r>
            <w:sdt>
              <w:sdtPr>
                <w:rPr>
                  <w:rFonts w:ascii="Sakkal Majalla" w:hAnsi="Sakkal Majalla" w:cs="Sakkal Majalla" w:hint="cs"/>
                  <w:sz w:val="20"/>
                  <w:szCs w:val="20"/>
                  <w:rtl/>
                </w:rPr>
                <w:id w:val="-124162976"/>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مدبلج</w:t>
            </w:r>
            <w:r w:rsidR="00554D1A" w:rsidRPr="007775B6">
              <w:rPr>
                <w:rFonts w:ascii="Traditional Arabic" w:eastAsia="Times New Roman" w:hAnsi="Traditional Arabic" w:cs="Traditional Arabic"/>
                <w:color w:val="000000"/>
                <w:sz w:val="20"/>
                <w:szCs w:val="20"/>
                <w:rtl/>
              </w:rPr>
              <w:tab/>
            </w:r>
            <w:r w:rsidR="00554D1A" w:rsidRPr="007775B6">
              <w:rPr>
                <w:rFonts w:ascii="Traditional Arabic" w:eastAsia="Times New Roman" w:hAnsi="Traditional Arabic" w:cs="Traditional Arabic"/>
                <w:color w:val="000000"/>
                <w:sz w:val="20"/>
                <w:szCs w:val="20"/>
                <w:rtl/>
              </w:rPr>
              <w:tab/>
            </w:r>
            <w:r w:rsidR="00554D1A" w:rsidRPr="007775B6">
              <w:rPr>
                <w:rFonts w:ascii="Traditional Arabic" w:eastAsia="Times New Roman" w:hAnsi="Traditional Arabic" w:cs="Traditional Arabic"/>
                <w:color w:val="000000"/>
                <w:sz w:val="20"/>
                <w:szCs w:val="20"/>
                <w:rtl/>
              </w:rPr>
              <w:tab/>
            </w:r>
            <w:sdt>
              <w:sdtPr>
                <w:rPr>
                  <w:rFonts w:ascii="Sakkal Majalla" w:hAnsi="Sakkal Majalla" w:cs="Sakkal Majalla" w:hint="cs"/>
                  <w:sz w:val="20"/>
                  <w:szCs w:val="20"/>
                  <w:rtl/>
                </w:rPr>
                <w:id w:val="-71970885"/>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مترجم</w:t>
            </w:r>
          </w:p>
        </w:tc>
      </w:tr>
      <w:tr w:rsidR="00554D1A" w:rsidRPr="007775B6" w:rsidTr="008B1CA0">
        <w:trPr>
          <w:jc w:val="center"/>
        </w:trPr>
        <w:tc>
          <w:tcPr>
            <w:tcW w:w="8908" w:type="dxa"/>
            <w:gridSpan w:val="2"/>
            <w:shd w:val="clear" w:color="auto" w:fill="D5DCE4" w:themeFill="text2" w:themeFillTint="33"/>
          </w:tcPr>
          <w:p w:rsidR="00554D1A" w:rsidRPr="007775B6" w:rsidRDefault="00554D1A" w:rsidP="008B1CA0">
            <w:pPr>
              <w:bidi/>
              <w:spacing w:after="0"/>
              <w:jc w:val="both"/>
              <w:rPr>
                <w:rFonts w:ascii="Traditional Arabic" w:eastAsia="Times New Roman" w:hAnsi="Traditional Arabic" w:cs="Traditional Arabic"/>
                <w:color w:val="000000"/>
                <w:sz w:val="20"/>
                <w:szCs w:val="20"/>
                <w:rtl/>
              </w:rPr>
            </w:pPr>
            <w:r w:rsidRPr="007775B6">
              <w:rPr>
                <w:rFonts w:ascii="Traditional Arabic" w:eastAsia="Times New Roman" w:hAnsi="Traditional Arabic" w:cs="Traditional Arabic"/>
                <w:b/>
                <w:bCs/>
                <w:color w:val="000000"/>
                <w:sz w:val="20"/>
                <w:szCs w:val="20"/>
                <w:rtl/>
              </w:rPr>
              <w:t>معلومات مقدم الطلب</w:t>
            </w:r>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اسم الشخص المفوض:</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color w:val="0070C0"/>
                  <w:sz w:val="24"/>
                  <w:szCs w:val="24"/>
                  <w:rtl/>
                </w:rPr>
                <w:id w:val="-1464274384"/>
                <w:placeholder>
                  <w:docPart w:val="6FCBEE02EA424A9ABA6433AAEF88A5AB"/>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جهة العمل:</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color w:val="0070C0"/>
                  <w:sz w:val="24"/>
                  <w:szCs w:val="24"/>
                  <w:rtl/>
                </w:rPr>
                <w:id w:val="1649856960"/>
                <w:placeholder>
                  <w:docPart w:val="C5D015D4D550413B9D7005426DA7A085"/>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الوظيفة:</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hint="cs"/>
                  <w:sz w:val="20"/>
                  <w:szCs w:val="20"/>
                  <w:rtl/>
                </w:rPr>
                <w:id w:val="-1393807598"/>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Pr>
              <w:t xml:space="preserve"> </w:t>
            </w:r>
            <w:r w:rsidR="00554D1A" w:rsidRPr="007775B6">
              <w:rPr>
                <w:rFonts w:ascii="Traditional Arabic" w:eastAsia="Times New Roman" w:hAnsi="Traditional Arabic" w:cs="Traditional Arabic"/>
                <w:color w:val="000000"/>
                <w:sz w:val="20"/>
                <w:szCs w:val="20"/>
                <w:rtl/>
              </w:rPr>
              <w:t xml:space="preserve">مدير المكتب العلمي </w:t>
            </w:r>
            <w:r w:rsidR="00554D1A" w:rsidRPr="007775B6">
              <w:rPr>
                <w:rFonts w:ascii="Traditional Arabic" w:eastAsia="Times New Roman" w:hAnsi="Traditional Arabic" w:cs="Traditional Arabic"/>
                <w:color w:val="000000"/>
                <w:sz w:val="20"/>
                <w:szCs w:val="20"/>
                <w:rtl/>
              </w:rPr>
              <w:tab/>
            </w:r>
            <w:sdt>
              <w:sdtPr>
                <w:rPr>
                  <w:rFonts w:ascii="Sakkal Majalla" w:hAnsi="Sakkal Majalla" w:cs="Sakkal Majalla" w:hint="cs"/>
                  <w:sz w:val="20"/>
                  <w:szCs w:val="20"/>
                  <w:rtl/>
                </w:rPr>
                <w:id w:val="491000446"/>
                <w14:checkbox>
                  <w14:checked w14:val="0"/>
                  <w14:checkedState w14:val="2612" w14:font="MS Gothic"/>
                  <w14:uncheckedState w14:val="2610" w14:font="MS Gothic"/>
                </w14:checkbox>
              </w:sdtPr>
              <w:sdtEndPr>
                <w:rPr>
                  <w:rFonts w:hint="default"/>
                </w:rPr>
              </w:sdtEndPr>
              <w:sdtContent>
                <w:r w:rsidR="005B36AF">
                  <w:rPr>
                    <w:rFonts w:ascii="Segoe UI Symbol" w:eastAsia="MS Gothic" w:hAnsi="Segoe UI Symbol" w:cs="Segoe UI Symbol" w:hint="cs"/>
                    <w:sz w:val="20"/>
                    <w:szCs w:val="20"/>
                    <w:rtl/>
                  </w:rPr>
                  <w:t>☐</w:t>
                </w:r>
              </w:sdtContent>
            </w:sdt>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مدير</w:t>
            </w:r>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الشؤون</w:t>
            </w:r>
            <w:r w:rsidR="00554D1A" w:rsidRPr="007775B6">
              <w:rPr>
                <w:rFonts w:ascii="Traditional Arabic" w:eastAsia="Times New Roman" w:hAnsi="Traditional Arabic" w:cs="Traditional Arabic"/>
                <w:color w:val="000000"/>
                <w:sz w:val="20"/>
                <w:szCs w:val="20"/>
                <w:rtl/>
              </w:rPr>
              <w:t xml:space="preserve"> </w:t>
            </w:r>
            <w:r w:rsidR="00554D1A" w:rsidRPr="007775B6">
              <w:rPr>
                <w:rFonts w:ascii="Traditional Arabic" w:eastAsia="Times New Roman" w:hAnsi="Traditional Arabic" w:cs="Traditional Arabic" w:hint="cs"/>
                <w:color w:val="000000"/>
                <w:sz w:val="20"/>
                <w:szCs w:val="20"/>
                <w:rtl/>
              </w:rPr>
              <w:t>التنظيمية</w:t>
            </w:r>
            <w:r w:rsidR="002D7875">
              <w:rPr>
                <w:rFonts w:ascii="Traditional Arabic" w:eastAsia="Times New Roman" w:hAnsi="Traditional Arabic" w:cs="Traditional Arabic" w:hint="cs"/>
                <w:color w:val="000000"/>
                <w:sz w:val="20"/>
                <w:szCs w:val="20"/>
                <w:rtl/>
              </w:rPr>
              <w:t xml:space="preserve">   </w:t>
            </w:r>
            <w:r w:rsidR="002D7875">
              <w:rPr>
                <w:rFonts w:ascii="Sakkal Majalla" w:hAnsi="Sakkal Majalla" w:cs="Sakkal Majalla" w:hint="cs"/>
                <w:sz w:val="20"/>
                <w:szCs w:val="20"/>
                <w:rtl/>
              </w:rPr>
              <w:t xml:space="preserve"> </w:t>
            </w:r>
            <w:sdt>
              <w:sdtPr>
                <w:rPr>
                  <w:rFonts w:ascii="Sakkal Majalla" w:hAnsi="Sakkal Majalla" w:cs="Sakkal Majalla" w:hint="cs"/>
                  <w:sz w:val="20"/>
                  <w:szCs w:val="20"/>
                  <w:rtl/>
                </w:rPr>
                <w:id w:val="204913502"/>
                <w14:checkbox>
                  <w14:checked w14:val="0"/>
                  <w14:checkedState w14:val="2612" w14:font="MS Gothic"/>
                  <w14:uncheckedState w14:val="2610" w14:font="MS Gothic"/>
                </w14:checkbox>
              </w:sdtPr>
              <w:sdtEndPr>
                <w:rPr>
                  <w:rFonts w:hint="default"/>
                </w:rPr>
              </w:sdtEndPr>
              <w:sdtContent>
                <w:r w:rsidR="002D7875">
                  <w:rPr>
                    <w:rFonts w:ascii="Segoe UI Symbol" w:eastAsia="MS Gothic" w:hAnsi="Segoe UI Symbol" w:cs="Segoe UI Symbol" w:hint="cs"/>
                    <w:sz w:val="20"/>
                    <w:szCs w:val="20"/>
                    <w:rtl/>
                  </w:rPr>
                  <w:t>☐</w:t>
                </w:r>
              </w:sdtContent>
            </w:sdt>
            <w:r w:rsidR="002D7875" w:rsidRPr="007775B6">
              <w:rPr>
                <w:rFonts w:ascii="Traditional Arabic" w:eastAsia="Times New Roman" w:hAnsi="Traditional Arabic" w:cs="Traditional Arabic"/>
                <w:color w:val="000000"/>
                <w:sz w:val="20"/>
                <w:szCs w:val="20"/>
                <w:rtl/>
              </w:rPr>
              <w:t xml:space="preserve">  </w:t>
            </w:r>
            <w:r w:rsidR="002D7875" w:rsidRPr="007775B6">
              <w:rPr>
                <w:rFonts w:ascii="Traditional Arabic" w:eastAsia="Times New Roman" w:hAnsi="Traditional Arabic" w:cs="Traditional Arabic" w:hint="cs"/>
                <w:color w:val="000000"/>
                <w:sz w:val="20"/>
                <w:szCs w:val="20"/>
                <w:rtl/>
              </w:rPr>
              <w:t>أخرى</w:t>
            </w:r>
            <w:r w:rsidR="002D7875">
              <w:rPr>
                <w:rFonts w:ascii="Traditional Arabic" w:eastAsia="Times New Roman" w:hAnsi="Traditional Arabic" w:cs="Traditional Arabic" w:hint="cs"/>
                <w:color w:val="000000"/>
                <w:sz w:val="20"/>
                <w:szCs w:val="20"/>
                <w:rtl/>
              </w:rPr>
              <w:t>(حدد)</w:t>
            </w:r>
            <w:r w:rsidR="002D7875" w:rsidRPr="007775B6">
              <w:rPr>
                <w:rFonts w:ascii="Traditional Arabic" w:eastAsia="Times New Roman" w:hAnsi="Traditional Arabic" w:cs="Traditional Arabic"/>
                <w:color w:val="000000"/>
                <w:sz w:val="20"/>
                <w:szCs w:val="20"/>
                <w:rtl/>
              </w:rPr>
              <w:t xml:space="preserve">: </w:t>
            </w:r>
            <w:sdt>
              <w:sdtPr>
                <w:rPr>
                  <w:rFonts w:ascii="Sakkal Majalla" w:hAnsi="Sakkal Majalla" w:cs="Sakkal Majalla"/>
                  <w:color w:val="0070C0"/>
                  <w:sz w:val="24"/>
                  <w:szCs w:val="24"/>
                  <w:rtl/>
                </w:rPr>
                <w:id w:val="1785452115"/>
                <w:placeholder>
                  <w:docPart w:val="39D9EE88742D4791AB00D4A19F4EEB8D"/>
                </w:placeholder>
                <w:showingPlcHdr/>
                <w:text/>
              </w:sdtPr>
              <w:sdtEndPr/>
              <w:sdtContent>
                <w:r w:rsidR="002D7875"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 xml:space="preserve">الجوال:     </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color w:val="0070C0"/>
                  <w:sz w:val="24"/>
                  <w:szCs w:val="24"/>
                  <w:rtl/>
                </w:rPr>
                <w:id w:val="1902406756"/>
                <w:placeholder>
                  <w:docPart w:val="25FDAF80450E4C46ACC784D70A369717"/>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r w:rsidR="00554D1A" w:rsidRPr="007775B6" w:rsidTr="008B1CA0">
        <w:trPr>
          <w:jc w:val="center"/>
        </w:trPr>
        <w:tc>
          <w:tcPr>
            <w:tcW w:w="2820" w:type="dxa"/>
            <w:shd w:val="clear" w:color="auto" w:fill="auto"/>
          </w:tcPr>
          <w:p w:rsidR="00554D1A" w:rsidRPr="007775B6" w:rsidRDefault="00554D1A" w:rsidP="008B1CA0">
            <w:pPr>
              <w:bidi/>
              <w:spacing w:after="0"/>
              <w:jc w:val="both"/>
              <w:rPr>
                <w:rFonts w:ascii="Traditional Arabic" w:eastAsia="Times New Roman" w:hAnsi="Traditional Arabic" w:cs="Traditional Arabic"/>
                <w:b/>
                <w:bCs/>
                <w:color w:val="000000"/>
                <w:sz w:val="20"/>
                <w:szCs w:val="20"/>
                <w:rtl/>
              </w:rPr>
            </w:pPr>
            <w:r w:rsidRPr="007775B6">
              <w:rPr>
                <w:rFonts w:ascii="Traditional Arabic" w:eastAsia="Times New Roman" w:hAnsi="Traditional Arabic" w:cs="Traditional Arabic"/>
                <w:b/>
                <w:bCs/>
                <w:color w:val="000000"/>
                <w:sz w:val="20"/>
                <w:szCs w:val="20"/>
                <w:rtl/>
              </w:rPr>
              <w:t>البريد الإلكتروني:</w:t>
            </w:r>
          </w:p>
        </w:tc>
        <w:tc>
          <w:tcPr>
            <w:tcW w:w="6088" w:type="dxa"/>
            <w:shd w:val="clear" w:color="auto" w:fill="auto"/>
          </w:tcPr>
          <w:p w:rsidR="00554D1A" w:rsidRPr="007775B6" w:rsidRDefault="00D724A9" w:rsidP="008B1CA0">
            <w:pPr>
              <w:bidi/>
              <w:spacing w:after="0"/>
              <w:jc w:val="both"/>
              <w:rPr>
                <w:rFonts w:ascii="Traditional Arabic" w:eastAsia="Times New Roman" w:hAnsi="Traditional Arabic" w:cs="Traditional Arabic"/>
                <w:color w:val="000000"/>
                <w:sz w:val="20"/>
                <w:szCs w:val="20"/>
                <w:rtl/>
              </w:rPr>
            </w:pPr>
            <w:sdt>
              <w:sdtPr>
                <w:rPr>
                  <w:rFonts w:ascii="Sakkal Majalla" w:hAnsi="Sakkal Majalla" w:cs="Sakkal Majalla"/>
                  <w:color w:val="0070C0"/>
                  <w:sz w:val="24"/>
                  <w:szCs w:val="24"/>
                  <w:rtl/>
                </w:rPr>
                <w:id w:val="-468749878"/>
                <w:placeholder>
                  <w:docPart w:val="612ADF59B5C248B0A0E2F7620868449C"/>
                </w:placeholder>
                <w:showingPlcHdr/>
                <w:text/>
              </w:sdtPr>
              <w:sdtEndPr/>
              <w:sdtContent>
                <w:r w:rsidR="00554D1A" w:rsidRPr="00D24D57">
                  <w:rPr>
                    <w:rStyle w:val="PlaceholderText"/>
                    <w:rFonts w:ascii="Sakkal Majalla" w:eastAsiaTheme="minorEastAsia" w:hAnsi="Sakkal Majalla" w:cs="Sakkal Majalla"/>
                    <w:color w:val="0070C0"/>
                    <w:sz w:val="24"/>
                    <w:szCs w:val="24"/>
                  </w:rPr>
                  <w:t>Click here to enter text.</w:t>
                </w:r>
              </w:sdtContent>
            </w:sdt>
          </w:p>
        </w:tc>
      </w:tr>
    </w:tbl>
    <w:p w:rsidR="00554D1A" w:rsidRDefault="00554D1A" w:rsidP="00554D1A">
      <w:pPr>
        <w:bidi/>
        <w:spacing w:after="0"/>
        <w:jc w:val="both"/>
        <w:rPr>
          <w:rFonts w:ascii="Sakkal Majalla" w:eastAsia="Times New Roman" w:hAnsi="Sakkal Majalla" w:cs="Sakkal Majalla"/>
          <w:b/>
          <w:bCs/>
          <w:color w:val="000000"/>
        </w:rPr>
      </w:pPr>
      <w:r w:rsidRPr="0093645B">
        <w:rPr>
          <w:rFonts w:ascii="Sakkal Majalla" w:eastAsia="Times New Roman" w:hAnsi="Sakkal Majalla" w:cs="Sakkal Majalla"/>
          <w:b/>
          <w:bCs/>
          <w:color w:val="000000"/>
          <w:rtl/>
        </w:rPr>
        <w:t>أقر بأن البيانات المتضمنة في هذا الطلب والمرفقات صحيحة وفعلية وأنه لا توجد أي قيود أو قضايا قيد النظر بالمحاكم أو الجهات الرسمية بحق كل من وما يتعلق بالإعلان أشخاصا ومؤسسات ومستحضرات.</w:t>
      </w:r>
    </w:p>
    <w:p w:rsidR="00554D1A" w:rsidRDefault="00554D1A" w:rsidP="005B36AF">
      <w:pPr>
        <w:tabs>
          <w:tab w:val="left" w:pos="1020"/>
        </w:tabs>
        <w:bidi/>
        <w:spacing w:after="0"/>
        <w:rPr>
          <w:rFonts w:ascii="Sakkal Majalla" w:eastAsia="Times New Roman" w:hAnsi="Sakkal Majalla" w:cs="Sakkal Majalla"/>
          <w:rtl/>
        </w:rPr>
      </w:pPr>
      <w:r>
        <w:rPr>
          <w:rFonts w:ascii="Sakkal Majalla" w:eastAsia="Times New Roman" w:hAnsi="Sakkal Majalla" w:cs="Sakkal Majalla"/>
          <w:rtl/>
        </w:rPr>
        <w:tab/>
      </w:r>
      <w:r>
        <w:rPr>
          <w:rFonts w:ascii="Sakkal Majalla" w:eastAsia="Times New Roman" w:hAnsi="Sakkal Majalla" w:cs="Sakkal Majalla" w:hint="cs"/>
          <w:rtl/>
        </w:rPr>
        <w:t>الختم الرسمي                                                الجهة الطالبة</w:t>
      </w:r>
      <w:r w:rsidRPr="00554D1A">
        <w:rPr>
          <w:rFonts w:ascii="Sakkal Majalla" w:hAnsi="Sakkal Majalla" w:cs="Sakkal Majalla"/>
          <w:color w:val="0070C0"/>
          <w:sz w:val="24"/>
          <w:szCs w:val="24"/>
          <w:rtl/>
        </w:rPr>
        <w:t xml:space="preserve"> </w:t>
      </w:r>
      <w:sdt>
        <w:sdtPr>
          <w:rPr>
            <w:rFonts w:ascii="Sakkal Majalla" w:hAnsi="Sakkal Majalla" w:cs="Sakkal Majalla"/>
            <w:color w:val="0070C0"/>
            <w:sz w:val="24"/>
            <w:szCs w:val="24"/>
            <w:rtl/>
          </w:rPr>
          <w:id w:val="2122101882"/>
          <w:placeholder>
            <w:docPart w:val="708AF167BC7745ED8B7053C3FA65FF1E"/>
          </w:placeholder>
          <w:showingPlcHdr/>
          <w:text/>
        </w:sdtPr>
        <w:sdtEndPr/>
        <w:sdtContent>
          <w:r w:rsidRPr="00D24D57">
            <w:rPr>
              <w:rStyle w:val="PlaceholderText"/>
              <w:rFonts w:ascii="Sakkal Majalla" w:eastAsiaTheme="minorEastAsia" w:hAnsi="Sakkal Majalla" w:cs="Sakkal Majalla"/>
              <w:color w:val="0070C0"/>
              <w:sz w:val="24"/>
              <w:szCs w:val="24"/>
            </w:rPr>
            <w:t>Click here to enter text.</w:t>
          </w:r>
        </w:sdtContent>
      </w:sdt>
    </w:p>
    <w:p w:rsidR="00554D1A" w:rsidRDefault="00554D1A" w:rsidP="005B36AF">
      <w:pPr>
        <w:tabs>
          <w:tab w:val="left" w:pos="1020"/>
        </w:tabs>
        <w:bidi/>
        <w:spacing w:after="0"/>
        <w:rPr>
          <w:rFonts w:ascii="Sakkal Majalla" w:eastAsia="Times New Roman" w:hAnsi="Sakkal Majalla" w:cs="Sakkal Majalla"/>
          <w:rtl/>
        </w:rPr>
      </w:pPr>
      <w:r>
        <w:rPr>
          <w:rFonts w:ascii="Sakkal Majalla" w:eastAsia="Times New Roman" w:hAnsi="Sakkal Majalla" w:cs="Sakkal Majalla" w:hint="cs"/>
          <w:rtl/>
        </w:rPr>
        <w:t xml:space="preserve">                                                                                      اسم الشخص المسؤول</w:t>
      </w:r>
      <w:r w:rsidRPr="00554D1A">
        <w:rPr>
          <w:rFonts w:ascii="Sakkal Majalla" w:hAnsi="Sakkal Majalla" w:cs="Sakkal Majalla"/>
          <w:color w:val="0070C0"/>
          <w:sz w:val="24"/>
          <w:szCs w:val="24"/>
          <w:rtl/>
        </w:rPr>
        <w:t xml:space="preserve"> </w:t>
      </w:r>
      <w:sdt>
        <w:sdtPr>
          <w:rPr>
            <w:rFonts w:ascii="Sakkal Majalla" w:hAnsi="Sakkal Majalla" w:cs="Sakkal Majalla"/>
            <w:color w:val="0070C0"/>
            <w:sz w:val="24"/>
            <w:szCs w:val="24"/>
            <w:rtl/>
          </w:rPr>
          <w:id w:val="-715817488"/>
          <w:placeholder>
            <w:docPart w:val="8F1314A07D724C1F88ACCC8BE511B51C"/>
          </w:placeholder>
          <w:showingPlcHdr/>
          <w:text/>
        </w:sdtPr>
        <w:sdtEndPr/>
        <w:sdtContent>
          <w:r w:rsidRPr="00D24D57">
            <w:rPr>
              <w:rStyle w:val="PlaceholderText"/>
              <w:rFonts w:ascii="Sakkal Majalla" w:eastAsiaTheme="minorEastAsia" w:hAnsi="Sakkal Majalla" w:cs="Sakkal Majalla"/>
              <w:color w:val="0070C0"/>
              <w:sz w:val="24"/>
              <w:szCs w:val="24"/>
            </w:rPr>
            <w:t>Click here to enter text.</w:t>
          </w:r>
        </w:sdtContent>
      </w:sdt>
    </w:p>
    <w:p w:rsidR="00360B4B" w:rsidRPr="00554D1A" w:rsidRDefault="00554D1A" w:rsidP="00554D1A">
      <w:pPr>
        <w:tabs>
          <w:tab w:val="left" w:pos="1020"/>
        </w:tabs>
        <w:bidi/>
        <w:rPr>
          <w:rFonts w:ascii="Sakkal Majalla" w:eastAsia="Times New Roman" w:hAnsi="Sakkal Majalla" w:cs="Sakkal Majalla"/>
        </w:rPr>
      </w:pPr>
      <w:r>
        <w:rPr>
          <w:rFonts w:ascii="Sakkal Majalla" w:eastAsia="Times New Roman" w:hAnsi="Sakkal Majalla" w:cs="Sakkal Majalla" w:hint="cs"/>
          <w:rtl/>
        </w:rPr>
        <w:t xml:space="preserve">                                                                                      التوقيع</w:t>
      </w:r>
    </w:p>
    <w:sectPr w:rsidR="00360B4B" w:rsidRPr="00554D1A" w:rsidSect="00554D1A">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4A9" w:rsidRDefault="00D724A9" w:rsidP="00554D1A">
      <w:pPr>
        <w:spacing w:after="0"/>
      </w:pPr>
      <w:r>
        <w:separator/>
      </w:r>
    </w:p>
  </w:endnote>
  <w:endnote w:type="continuationSeparator" w:id="0">
    <w:p w:rsidR="00D724A9" w:rsidRDefault="00D724A9" w:rsidP="00554D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4A9" w:rsidRDefault="00D724A9" w:rsidP="00554D1A">
      <w:pPr>
        <w:spacing w:after="0"/>
      </w:pPr>
      <w:r>
        <w:separator/>
      </w:r>
    </w:p>
  </w:footnote>
  <w:footnote w:type="continuationSeparator" w:id="0">
    <w:p w:rsidR="00D724A9" w:rsidRDefault="00D724A9" w:rsidP="00554D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0C382B"/>
    <w:multiLevelType w:val="hybridMultilevel"/>
    <w:tmpl w:val="E8242A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gzM6/t3/1qr51+9cAthM/A+Uf/p9VWpVVlvdL/W8TnNOb6a1FmNR3M/gaBaU33pgIgaiGGUw9kBizP3iwOKqw==" w:salt="hvN04xqR+yuaEiDTsg/em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1A"/>
    <w:rsid w:val="0003567B"/>
    <w:rsid w:val="00240C82"/>
    <w:rsid w:val="00262912"/>
    <w:rsid w:val="002D7875"/>
    <w:rsid w:val="00360B4B"/>
    <w:rsid w:val="003958B0"/>
    <w:rsid w:val="005536D5"/>
    <w:rsid w:val="00554D1A"/>
    <w:rsid w:val="005A4542"/>
    <w:rsid w:val="005B36AF"/>
    <w:rsid w:val="00673AE4"/>
    <w:rsid w:val="007E5BF7"/>
    <w:rsid w:val="009A3733"/>
    <w:rsid w:val="00AF37E0"/>
    <w:rsid w:val="00BE5516"/>
    <w:rsid w:val="00D724A9"/>
    <w:rsid w:val="00DE59E1"/>
    <w:rsid w:val="00E55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BE4D6-D46A-435B-B3D8-D76BD2AE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D1A"/>
    <w:pPr>
      <w:spacing w:after="200" w:line="240" w:lineRule="auto"/>
    </w:pPr>
    <w:rPr>
      <w:rFonts w:asciiTheme="majorBidi" w:eastAsia="Calibri" w:hAnsiTheme="majorBid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D1A"/>
    <w:pPr>
      <w:spacing w:after="0"/>
      <w:ind w:left="720"/>
      <w:contextualSpacing/>
    </w:pPr>
    <w:rPr>
      <w:rFonts w:ascii="Times New Roman" w:hAnsi="Times New Roman" w:cs="Times New Roman"/>
      <w:sz w:val="24"/>
      <w:szCs w:val="24"/>
    </w:rPr>
  </w:style>
  <w:style w:type="character" w:styleId="PlaceholderText">
    <w:name w:val="Placeholder Text"/>
    <w:basedOn w:val="DefaultParagraphFont"/>
    <w:uiPriority w:val="99"/>
    <w:semiHidden/>
    <w:rsid w:val="00554D1A"/>
    <w:rPr>
      <w:color w:val="808080"/>
    </w:rPr>
  </w:style>
  <w:style w:type="character" w:customStyle="1" w:styleId="ListParagraphChar">
    <w:name w:val="List Paragraph Char"/>
    <w:basedOn w:val="DefaultParagraphFont"/>
    <w:link w:val="ListParagraph"/>
    <w:uiPriority w:val="34"/>
    <w:locked/>
    <w:rsid w:val="00554D1A"/>
    <w:rPr>
      <w:rFonts w:ascii="Times New Roman" w:eastAsia="Calibri" w:hAnsi="Times New Roman" w:cs="Times New Roman"/>
      <w:sz w:val="24"/>
      <w:szCs w:val="24"/>
    </w:rPr>
  </w:style>
  <w:style w:type="table" w:customStyle="1" w:styleId="TableGrid1">
    <w:name w:val="Table Grid1"/>
    <w:basedOn w:val="TableNormal"/>
    <w:next w:val="TableGrid"/>
    <w:uiPriority w:val="39"/>
    <w:rsid w:val="00554D1A"/>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54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D1A"/>
    <w:pPr>
      <w:tabs>
        <w:tab w:val="center" w:pos="4680"/>
        <w:tab w:val="right" w:pos="9360"/>
      </w:tabs>
      <w:spacing w:after="0"/>
    </w:pPr>
  </w:style>
  <w:style w:type="character" w:customStyle="1" w:styleId="HeaderChar">
    <w:name w:val="Header Char"/>
    <w:basedOn w:val="DefaultParagraphFont"/>
    <w:link w:val="Header"/>
    <w:uiPriority w:val="99"/>
    <w:rsid w:val="00554D1A"/>
    <w:rPr>
      <w:rFonts w:asciiTheme="majorBidi" w:eastAsia="Calibri" w:hAnsiTheme="majorBidi" w:cs="Arial"/>
    </w:rPr>
  </w:style>
  <w:style w:type="paragraph" w:styleId="Footer">
    <w:name w:val="footer"/>
    <w:basedOn w:val="Normal"/>
    <w:link w:val="FooterChar"/>
    <w:uiPriority w:val="99"/>
    <w:unhideWhenUsed/>
    <w:rsid w:val="00554D1A"/>
    <w:pPr>
      <w:tabs>
        <w:tab w:val="center" w:pos="4680"/>
        <w:tab w:val="right" w:pos="9360"/>
      </w:tabs>
      <w:spacing w:after="0"/>
    </w:pPr>
  </w:style>
  <w:style w:type="character" w:customStyle="1" w:styleId="FooterChar">
    <w:name w:val="Footer Char"/>
    <w:basedOn w:val="DefaultParagraphFont"/>
    <w:link w:val="Footer"/>
    <w:uiPriority w:val="99"/>
    <w:rsid w:val="00554D1A"/>
    <w:rPr>
      <w:rFonts w:asciiTheme="majorBidi" w:eastAsia="Calibri" w:hAnsiTheme="majorBid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3DC8530A6B42A7BD7E38BC9582BDD0"/>
        <w:category>
          <w:name w:val="General"/>
          <w:gallery w:val="placeholder"/>
        </w:category>
        <w:types>
          <w:type w:val="bbPlcHdr"/>
        </w:types>
        <w:behaviors>
          <w:behavior w:val="content"/>
        </w:behaviors>
        <w:guid w:val="{CE23F6B9-9000-4023-938B-0F1C6F1A2CB1}"/>
      </w:docPartPr>
      <w:docPartBody>
        <w:p w:rsidR="007D4B18" w:rsidRDefault="008C35A0" w:rsidP="008C35A0">
          <w:pPr>
            <w:pStyle w:val="693DC8530A6B42A7BD7E38BC9582BDD0"/>
          </w:pPr>
          <w:r w:rsidRPr="008758FD">
            <w:rPr>
              <w:rStyle w:val="PlaceholderText"/>
            </w:rPr>
            <w:t>Click here to enter text.</w:t>
          </w:r>
        </w:p>
      </w:docPartBody>
    </w:docPart>
    <w:docPart>
      <w:docPartPr>
        <w:name w:val="E57AF0D392CF4244B4421C0A28EB60E5"/>
        <w:category>
          <w:name w:val="General"/>
          <w:gallery w:val="placeholder"/>
        </w:category>
        <w:types>
          <w:type w:val="bbPlcHdr"/>
        </w:types>
        <w:behaviors>
          <w:behavior w:val="content"/>
        </w:behaviors>
        <w:guid w:val="{5C1AE1CC-969A-49B1-A486-69E758A65B59}"/>
      </w:docPartPr>
      <w:docPartBody>
        <w:p w:rsidR="007D4B18" w:rsidRDefault="008C35A0" w:rsidP="008C35A0">
          <w:pPr>
            <w:pStyle w:val="E57AF0D392CF4244B4421C0A28EB60E5"/>
          </w:pPr>
          <w:r w:rsidRPr="008758FD">
            <w:rPr>
              <w:rStyle w:val="PlaceholderText"/>
            </w:rPr>
            <w:t>Click here to enter text.</w:t>
          </w:r>
        </w:p>
      </w:docPartBody>
    </w:docPart>
    <w:docPart>
      <w:docPartPr>
        <w:name w:val="DF5A8DF67B6446F0B15673A95B02D1BA"/>
        <w:category>
          <w:name w:val="General"/>
          <w:gallery w:val="placeholder"/>
        </w:category>
        <w:types>
          <w:type w:val="bbPlcHdr"/>
        </w:types>
        <w:behaviors>
          <w:behavior w:val="content"/>
        </w:behaviors>
        <w:guid w:val="{EFB08D5C-A8D9-4573-B0A2-1B39EF62346B}"/>
      </w:docPartPr>
      <w:docPartBody>
        <w:p w:rsidR="007D4B18" w:rsidRDefault="008C35A0" w:rsidP="008C35A0">
          <w:pPr>
            <w:pStyle w:val="DF5A8DF67B6446F0B15673A95B02D1BA"/>
          </w:pPr>
          <w:r w:rsidRPr="008758FD">
            <w:rPr>
              <w:rStyle w:val="PlaceholderText"/>
            </w:rPr>
            <w:t>Click here to enter text.</w:t>
          </w:r>
        </w:p>
      </w:docPartBody>
    </w:docPart>
    <w:docPart>
      <w:docPartPr>
        <w:name w:val="F26978952B90484F90A8B001E9ACB1D7"/>
        <w:category>
          <w:name w:val="General"/>
          <w:gallery w:val="placeholder"/>
        </w:category>
        <w:types>
          <w:type w:val="bbPlcHdr"/>
        </w:types>
        <w:behaviors>
          <w:behavior w:val="content"/>
        </w:behaviors>
        <w:guid w:val="{7806F364-2555-41E6-9459-9C4DA5974577}"/>
      </w:docPartPr>
      <w:docPartBody>
        <w:p w:rsidR="007D4B18" w:rsidRDefault="008C35A0" w:rsidP="008C35A0">
          <w:pPr>
            <w:pStyle w:val="F26978952B90484F90A8B001E9ACB1D7"/>
          </w:pPr>
          <w:r w:rsidRPr="008758FD">
            <w:rPr>
              <w:rStyle w:val="PlaceholderText"/>
            </w:rPr>
            <w:t>Click here to enter text.</w:t>
          </w:r>
        </w:p>
      </w:docPartBody>
    </w:docPart>
    <w:docPart>
      <w:docPartPr>
        <w:name w:val="81F34C095A6C4C928CA2EE0989CE3A1D"/>
        <w:category>
          <w:name w:val="General"/>
          <w:gallery w:val="placeholder"/>
        </w:category>
        <w:types>
          <w:type w:val="bbPlcHdr"/>
        </w:types>
        <w:behaviors>
          <w:behavior w:val="content"/>
        </w:behaviors>
        <w:guid w:val="{9A405CAF-5A20-4825-8237-62AC31AC1B66}"/>
      </w:docPartPr>
      <w:docPartBody>
        <w:p w:rsidR="007D4B18" w:rsidRDefault="008C35A0" w:rsidP="008C35A0">
          <w:pPr>
            <w:pStyle w:val="81F34C095A6C4C928CA2EE0989CE3A1D"/>
          </w:pPr>
          <w:r w:rsidRPr="008758FD">
            <w:rPr>
              <w:rStyle w:val="PlaceholderText"/>
            </w:rPr>
            <w:t>Click here to enter text.</w:t>
          </w:r>
        </w:p>
      </w:docPartBody>
    </w:docPart>
    <w:docPart>
      <w:docPartPr>
        <w:name w:val="DBCE53AD36C244B28E232CC7EC11A9DF"/>
        <w:category>
          <w:name w:val="General"/>
          <w:gallery w:val="placeholder"/>
        </w:category>
        <w:types>
          <w:type w:val="bbPlcHdr"/>
        </w:types>
        <w:behaviors>
          <w:behavior w:val="content"/>
        </w:behaviors>
        <w:guid w:val="{4C33D421-D6B8-466C-8140-7CC5B98CECBC}"/>
      </w:docPartPr>
      <w:docPartBody>
        <w:p w:rsidR="007D4B18" w:rsidRDefault="008C35A0" w:rsidP="008C35A0">
          <w:pPr>
            <w:pStyle w:val="DBCE53AD36C244B28E232CC7EC11A9DF"/>
          </w:pPr>
          <w:r w:rsidRPr="008758FD">
            <w:rPr>
              <w:rStyle w:val="PlaceholderText"/>
            </w:rPr>
            <w:t>Click here to enter text.</w:t>
          </w:r>
        </w:p>
      </w:docPartBody>
    </w:docPart>
    <w:docPart>
      <w:docPartPr>
        <w:name w:val="DDA339950DB64DF1A37B137E3FDBDD2C"/>
        <w:category>
          <w:name w:val="General"/>
          <w:gallery w:val="placeholder"/>
        </w:category>
        <w:types>
          <w:type w:val="bbPlcHdr"/>
        </w:types>
        <w:behaviors>
          <w:behavior w:val="content"/>
        </w:behaviors>
        <w:guid w:val="{3B6A8E18-2D5C-43D9-88FC-B1753C26AA89}"/>
      </w:docPartPr>
      <w:docPartBody>
        <w:p w:rsidR="007D4B18" w:rsidRDefault="008C35A0" w:rsidP="008C35A0">
          <w:pPr>
            <w:pStyle w:val="DDA339950DB64DF1A37B137E3FDBDD2C"/>
          </w:pPr>
          <w:r w:rsidRPr="008758FD">
            <w:rPr>
              <w:rStyle w:val="PlaceholderText"/>
            </w:rPr>
            <w:t>Click here to enter text.</w:t>
          </w:r>
        </w:p>
      </w:docPartBody>
    </w:docPart>
    <w:docPart>
      <w:docPartPr>
        <w:name w:val="AE6986E12565441CB3CFAF1805440A65"/>
        <w:category>
          <w:name w:val="General"/>
          <w:gallery w:val="placeholder"/>
        </w:category>
        <w:types>
          <w:type w:val="bbPlcHdr"/>
        </w:types>
        <w:behaviors>
          <w:behavior w:val="content"/>
        </w:behaviors>
        <w:guid w:val="{8807292B-A0E4-4807-B5C2-0D63A88B1084}"/>
      </w:docPartPr>
      <w:docPartBody>
        <w:p w:rsidR="007D4B18" w:rsidRDefault="008C35A0" w:rsidP="008C35A0">
          <w:pPr>
            <w:pStyle w:val="AE6986E12565441CB3CFAF1805440A65"/>
          </w:pPr>
          <w:r w:rsidRPr="008758FD">
            <w:rPr>
              <w:rStyle w:val="PlaceholderText"/>
            </w:rPr>
            <w:t>Click here to enter text.</w:t>
          </w:r>
        </w:p>
      </w:docPartBody>
    </w:docPart>
    <w:docPart>
      <w:docPartPr>
        <w:name w:val="DAD538D2496248189D3CC79B757A09A0"/>
        <w:category>
          <w:name w:val="General"/>
          <w:gallery w:val="placeholder"/>
        </w:category>
        <w:types>
          <w:type w:val="bbPlcHdr"/>
        </w:types>
        <w:behaviors>
          <w:behavior w:val="content"/>
        </w:behaviors>
        <w:guid w:val="{07CF68C4-79D5-44A0-AA5B-24A70CDF95D9}"/>
      </w:docPartPr>
      <w:docPartBody>
        <w:p w:rsidR="007D4B18" w:rsidRDefault="008C35A0" w:rsidP="008C35A0">
          <w:pPr>
            <w:pStyle w:val="DAD538D2496248189D3CC79B757A09A0"/>
          </w:pPr>
          <w:r w:rsidRPr="008758FD">
            <w:rPr>
              <w:rStyle w:val="PlaceholderText"/>
            </w:rPr>
            <w:t>Click here to enter text.</w:t>
          </w:r>
        </w:p>
      </w:docPartBody>
    </w:docPart>
    <w:docPart>
      <w:docPartPr>
        <w:name w:val="F48A1EBEE9E24153BF29FEC6C047A351"/>
        <w:category>
          <w:name w:val="General"/>
          <w:gallery w:val="placeholder"/>
        </w:category>
        <w:types>
          <w:type w:val="bbPlcHdr"/>
        </w:types>
        <w:behaviors>
          <w:behavior w:val="content"/>
        </w:behaviors>
        <w:guid w:val="{6140AD4E-4F8C-4CF6-A9EB-C42BC0C58DBB}"/>
      </w:docPartPr>
      <w:docPartBody>
        <w:p w:rsidR="007D4B18" w:rsidRDefault="008C35A0" w:rsidP="008C35A0">
          <w:pPr>
            <w:pStyle w:val="F48A1EBEE9E24153BF29FEC6C047A351"/>
          </w:pPr>
          <w:r w:rsidRPr="008758FD">
            <w:rPr>
              <w:rStyle w:val="PlaceholderText"/>
            </w:rPr>
            <w:t>Click here to enter text.</w:t>
          </w:r>
        </w:p>
      </w:docPartBody>
    </w:docPart>
    <w:docPart>
      <w:docPartPr>
        <w:name w:val="D1FE51E3157F4C34B0B81063BF711B3C"/>
        <w:category>
          <w:name w:val="General"/>
          <w:gallery w:val="placeholder"/>
        </w:category>
        <w:types>
          <w:type w:val="bbPlcHdr"/>
        </w:types>
        <w:behaviors>
          <w:behavior w:val="content"/>
        </w:behaviors>
        <w:guid w:val="{0BDF7645-A576-45A4-9D89-69D0BB9F9555}"/>
      </w:docPartPr>
      <w:docPartBody>
        <w:p w:rsidR="007D4B18" w:rsidRDefault="008C35A0" w:rsidP="008C35A0">
          <w:pPr>
            <w:pStyle w:val="D1FE51E3157F4C34B0B81063BF711B3C"/>
          </w:pPr>
          <w:r w:rsidRPr="008758FD">
            <w:rPr>
              <w:rStyle w:val="PlaceholderText"/>
            </w:rPr>
            <w:t>Click here to enter text.</w:t>
          </w:r>
        </w:p>
      </w:docPartBody>
    </w:docPart>
    <w:docPart>
      <w:docPartPr>
        <w:name w:val="C6EF3870694C4CA59713CB77DCEE7D2C"/>
        <w:category>
          <w:name w:val="General"/>
          <w:gallery w:val="placeholder"/>
        </w:category>
        <w:types>
          <w:type w:val="bbPlcHdr"/>
        </w:types>
        <w:behaviors>
          <w:behavior w:val="content"/>
        </w:behaviors>
        <w:guid w:val="{041F0A49-6BA7-4B5C-97A2-2295FF725529}"/>
      </w:docPartPr>
      <w:docPartBody>
        <w:p w:rsidR="007D4B18" w:rsidRDefault="008C35A0" w:rsidP="008C35A0">
          <w:pPr>
            <w:pStyle w:val="C6EF3870694C4CA59713CB77DCEE7D2C"/>
          </w:pPr>
          <w:r w:rsidRPr="008758FD">
            <w:rPr>
              <w:rStyle w:val="PlaceholderText"/>
            </w:rPr>
            <w:t>Click here to enter text.</w:t>
          </w:r>
        </w:p>
      </w:docPartBody>
    </w:docPart>
    <w:docPart>
      <w:docPartPr>
        <w:name w:val="6FCBEE02EA424A9ABA6433AAEF88A5AB"/>
        <w:category>
          <w:name w:val="General"/>
          <w:gallery w:val="placeholder"/>
        </w:category>
        <w:types>
          <w:type w:val="bbPlcHdr"/>
        </w:types>
        <w:behaviors>
          <w:behavior w:val="content"/>
        </w:behaviors>
        <w:guid w:val="{4A4D94AA-3360-46BE-8CA0-C93618FF9FAC}"/>
      </w:docPartPr>
      <w:docPartBody>
        <w:p w:rsidR="007D4B18" w:rsidRDefault="008C35A0" w:rsidP="008C35A0">
          <w:pPr>
            <w:pStyle w:val="6FCBEE02EA424A9ABA6433AAEF88A5AB"/>
          </w:pPr>
          <w:r w:rsidRPr="008758FD">
            <w:rPr>
              <w:rStyle w:val="PlaceholderText"/>
            </w:rPr>
            <w:t>Click here to enter text.</w:t>
          </w:r>
        </w:p>
      </w:docPartBody>
    </w:docPart>
    <w:docPart>
      <w:docPartPr>
        <w:name w:val="C5D015D4D550413B9D7005426DA7A085"/>
        <w:category>
          <w:name w:val="General"/>
          <w:gallery w:val="placeholder"/>
        </w:category>
        <w:types>
          <w:type w:val="bbPlcHdr"/>
        </w:types>
        <w:behaviors>
          <w:behavior w:val="content"/>
        </w:behaviors>
        <w:guid w:val="{58C46CD7-BBFC-41A2-BB0D-A253C0A1E8C9}"/>
      </w:docPartPr>
      <w:docPartBody>
        <w:p w:rsidR="007D4B18" w:rsidRDefault="008C35A0" w:rsidP="008C35A0">
          <w:pPr>
            <w:pStyle w:val="C5D015D4D550413B9D7005426DA7A085"/>
          </w:pPr>
          <w:r w:rsidRPr="008758FD">
            <w:rPr>
              <w:rStyle w:val="PlaceholderText"/>
            </w:rPr>
            <w:t>Click here to enter text.</w:t>
          </w:r>
        </w:p>
      </w:docPartBody>
    </w:docPart>
    <w:docPart>
      <w:docPartPr>
        <w:name w:val="25FDAF80450E4C46ACC784D70A369717"/>
        <w:category>
          <w:name w:val="General"/>
          <w:gallery w:val="placeholder"/>
        </w:category>
        <w:types>
          <w:type w:val="bbPlcHdr"/>
        </w:types>
        <w:behaviors>
          <w:behavior w:val="content"/>
        </w:behaviors>
        <w:guid w:val="{AD559090-7F0D-4469-BD5F-8380703F88CD}"/>
      </w:docPartPr>
      <w:docPartBody>
        <w:p w:rsidR="007D4B18" w:rsidRDefault="008C35A0" w:rsidP="008C35A0">
          <w:pPr>
            <w:pStyle w:val="25FDAF80450E4C46ACC784D70A369717"/>
          </w:pPr>
          <w:r w:rsidRPr="008758FD">
            <w:rPr>
              <w:rStyle w:val="PlaceholderText"/>
            </w:rPr>
            <w:t>Click here to enter text.</w:t>
          </w:r>
        </w:p>
      </w:docPartBody>
    </w:docPart>
    <w:docPart>
      <w:docPartPr>
        <w:name w:val="612ADF59B5C248B0A0E2F7620868449C"/>
        <w:category>
          <w:name w:val="General"/>
          <w:gallery w:val="placeholder"/>
        </w:category>
        <w:types>
          <w:type w:val="bbPlcHdr"/>
        </w:types>
        <w:behaviors>
          <w:behavior w:val="content"/>
        </w:behaviors>
        <w:guid w:val="{4D6B876D-2FCE-41A5-8247-E73AB2C7F729}"/>
      </w:docPartPr>
      <w:docPartBody>
        <w:p w:rsidR="007D4B18" w:rsidRDefault="008C35A0" w:rsidP="008C35A0">
          <w:pPr>
            <w:pStyle w:val="612ADF59B5C248B0A0E2F7620868449C"/>
          </w:pPr>
          <w:r w:rsidRPr="008758FD">
            <w:rPr>
              <w:rStyle w:val="PlaceholderText"/>
            </w:rPr>
            <w:t>Click here to enter text.</w:t>
          </w:r>
        </w:p>
      </w:docPartBody>
    </w:docPart>
    <w:docPart>
      <w:docPartPr>
        <w:name w:val="708AF167BC7745ED8B7053C3FA65FF1E"/>
        <w:category>
          <w:name w:val="General"/>
          <w:gallery w:val="placeholder"/>
        </w:category>
        <w:types>
          <w:type w:val="bbPlcHdr"/>
        </w:types>
        <w:behaviors>
          <w:behavior w:val="content"/>
        </w:behaviors>
        <w:guid w:val="{02AFE641-8B1B-4983-8245-BE68D224A1A5}"/>
      </w:docPartPr>
      <w:docPartBody>
        <w:p w:rsidR="007D4B18" w:rsidRDefault="008C35A0" w:rsidP="008C35A0">
          <w:pPr>
            <w:pStyle w:val="708AF167BC7745ED8B7053C3FA65FF1E"/>
          </w:pPr>
          <w:r w:rsidRPr="008758FD">
            <w:rPr>
              <w:rStyle w:val="PlaceholderText"/>
            </w:rPr>
            <w:t>Click here to enter text.</w:t>
          </w:r>
        </w:p>
      </w:docPartBody>
    </w:docPart>
    <w:docPart>
      <w:docPartPr>
        <w:name w:val="8F1314A07D724C1F88ACCC8BE511B51C"/>
        <w:category>
          <w:name w:val="General"/>
          <w:gallery w:val="placeholder"/>
        </w:category>
        <w:types>
          <w:type w:val="bbPlcHdr"/>
        </w:types>
        <w:behaviors>
          <w:behavior w:val="content"/>
        </w:behaviors>
        <w:guid w:val="{D0F16653-B70B-4AF4-BB7C-DEA7FD0C2ACB}"/>
      </w:docPartPr>
      <w:docPartBody>
        <w:p w:rsidR="007D4B18" w:rsidRDefault="008C35A0" w:rsidP="008C35A0">
          <w:pPr>
            <w:pStyle w:val="8F1314A07D724C1F88ACCC8BE511B51C"/>
          </w:pPr>
          <w:r w:rsidRPr="008758FD">
            <w:rPr>
              <w:rStyle w:val="PlaceholderText"/>
            </w:rPr>
            <w:t>Click here to enter text.</w:t>
          </w:r>
        </w:p>
      </w:docPartBody>
    </w:docPart>
    <w:docPart>
      <w:docPartPr>
        <w:name w:val="39D9EE88742D4791AB00D4A19F4EEB8D"/>
        <w:category>
          <w:name w:val="General"/>
          <w:gallery w:val="placeholder"/>
        </w:category>
        <w:types>
          <w:type w:val="bbPlcHdr"/>
        </w:types>
        <w:behaviors>
          <w:behavior w:val="content"/>
        </w:behaviors>
        <w:guid w:val="{19A0AC2D-8296-4905-B75E-BDB481F0DA4D}"/>
      </w:docPartPr>
      <w:docPartBody>
        <w:p w:rsidR="00D13E02" w:rsidRDefault="0075477E" w:rsidP="0075477E">
          <w:pPr>
            <w:pStyle w:val="39D9EE88742D4791AB00D4A19F4EEB8D"/>
          </w:pPr>
          <w:r w:rsidRPr="008758F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5A0"/>
    <w:rsid w:val="00116919"/>
    <w:rsid w:val="00226140"/>
    <w:rsid w:val="003204C2"/>
    <w:rsid w:val="00621C10"/>
    <w:rsid w:val="0075477E"/>
    <w:rsid w:val="007D4B18"/>
    <w:rsid w:val="008556D0"/>
    <w:rsid w:val="008C35A0"/>
    <w:rsid w:val="00907188"/>
    <w:rsid w:val="009345FC"/>
    <w:rsid w:val="00BD38C8"/>
    <w:rsid w:val="00D1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77E"/>
  </w:style>
  <w:style w:type="paragraph" w:customStyle="1" w:styleId="693DC8530A6B42A7BD7E38BC9582BDD0">
    <w:name w:val="693DC8530A6B42A7BD7E38BC9582BDD0"/>
    <w:rsid w:val="008C35A0"/>
  </w:style>
  <w:style w:type="paragraph" w:customStyle="1" w:styleId="E57AF0D392CF4244B4421C0A28EB60E5">
    <w:name w:val="E57AF0D392CF4244B4421C0A28EB60E5"/>
    <w:rsid w:val="008C35A0"/>
  </w:style>
  <w:style w:type="paragraph" w:customStyle="1" w:styleId="DF5A8DF67B6446F0B15673A95B02D1BA">
    <w:name w:val="DF5A8DF67B6446F0B15673A95B02D1BA"/>
    <w:rsid w:val="008C35A0"/>
  </w:style>
  <w:style w:type="paragraph" w:customStyle="1" w:styleId="F26978952B90484F90A8B001E9ACB1D7">
    <w:name w:val="F26978952B90484F90A8B001E9ACB1D7"/>
    <w:rsid w:val="008C35A0"/>
  </w:style>
  <w:style w:type="paragraph" w:customStyle="1" w:styleId="81F34C095A6C4C928CA2EE0989CE3A1D">
    <w:name w:val="81F34C095A6C4C928CA2EE0989CE3A1D"/>
    <w:rsid w:val="008C35A0"/>
  </w:style>
  <w:style w:type="paragraph" w:customStyle="1" w:styleId="DBCE53AD36C244B28E232CC7EC11A9DF">
    <w:name w:val="DBCE53AD36C244B28E232CC7EC11A9DF"/>
    <w:rsid w:val="008C35A0"/>
  </w:style>
  <w:style w:type="paragraph" w:customStyle="1" w:styleId="DDA339950DB64DF1A37B137E3FDBDD2C">
    <w:name w:val="DDA339950DB64DF1A37B137E3FDBDD2C"/>
    <w:rsid w:val="008C35A0"/>
  </w:style>
  <w:style w:type="paragraph" w:customStyle="1" w:styleId="AE6986E12565441CB3CFAF1805440A65">
    <w:name w:val="AE6986E12565441CB3CFAF1805440A65"/>
    <w:rsid w:val="008C35A0"/>
  </w:style>
  <w:style w:type="paragraph" w:customStyle="1" w:styleId="DAD538D2496248189D3CC79B757A09A0">
    <w:name w:val="DAD538D2496248189D3CC79B757A09A0"/>
    <w:rsid w:val="008C35A0"/>
  </w:style>
  <w:style w:type="paragraph" w:customStyle="1" w:styleId="F48A1EBEE9E24153BF29FEC6C047A351">
    <w:name w:val="F48A1EBEE9E24153BF29FEC6C047A351"/>
    <w:rsid w:val="008C35A0"/>
  </w:style>
  <w:style w:type="paragraph" w:customStyle="1" w:styleId="D1FE51E3157F4C34B0B81063BF711B3C">
    <w:name w:val="D1FE51E3157F4C34B0B81063BF711B3C"/>
    <w:rsid w:val="008C35A0"/>
  </w:style>
  <w:style w:type="paragraph" w:customStyle="1" w:styleId="C6EF3870694C4CA59713CB77DCEE7D2C">
    <w:name w:val="C6EF3870694C4CA59713CB77DCEE7D2C"/>
    <w:rsid w:val="008C35A0"/>
  </w:style>
  <w:style w:type="paragraph" w:customStyle="1" w:styleId="6FCBEE02EA424A9ABA6433AAEF88A5AB">
    <w:name w:val="6FCBEE02EA424A9ABA6433AAEF88A5AB"/>
    <w:rsid w:val="008C35A0"/>
  </w:style>
  <w:style w:type="paragraph" w:customStyle="1" w:styleId="C5D015D4D550413B9D7005426DA7A085">
    <w:name w:val="C5D015D4D550413B9D7005426DA7A085"/>
    <w:rsid w:val="008C35A0"/>
  </w:style>
  <w:style w:type="paragraph" w:customStyle="1" w:styleId="25FDAF80450E4C46ACC784D70A369717">
    <w:name w:val="25FDAF80450E4C46ACC784D70A369717"/>
    <w:rsid w:val="008C35A0"/>
  </w:style>
  <w:style w:type="paragraph" w:customStyle="1" w:styleId="612ADF59B5C248B0A0E2F7620868449C">
    <w:name w:val="612ADF59B5C248B0A0E2F7620868449C"/>
    <w:rsid w:val="008C35A0"/>
  </w:style>
  <w:style w:type="paragraph" w:customStyle="1" w:styleId="708AF167BC7745ED8B7053C3FA65FF1E">
    <w:name w:val="708AF167BC7745ED8B7053C3FA65FF1E"/>
    <w:rsid w:val="008C35A0"/>
  </w:style>
  <w:style w:type="paragraph" w:customStyle="1" w:styleId="8F1314A07D724C1F88ACCC8BE511B51C">
    <w:name w:val="8F1314A07D724C1F88ACCC8BE511B51C"/>
    <w:rsid w:val="008C35A0"/>
  </w:style>
  <w:style w:type="paragraph" w:customStyle="1" w:styleId="5FA8D13010614F16AD8BC407A892BAF6">
    <w:name w:val="5FA8D13010614F16AD8BC407A892BAF6"/>
    <w:rsid w:val="008C35A0"/>
  </w:style>
  <w:style w:type="paragraph" w:customStyle="1" w:styleId="39D9EE88742D4791AB00D4A19F4EEB8D">
    <w:name w:val="39D9EE88742D4791AB00D4A19F4EEB8D"/>
    <w:rsid w:val="00754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Saudi Food &amp; Drug Authority</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 A. Almoh</dc:creator>
  <cp:keywords/>
  <dc:description/>
  <cp:lastModifiedBy>Maged A. Almoh</cp:lastModifiedBy>
  <cp:revision>2</cp:revision>
  <dcterms:created xsi:type="dcterms:W3CDTF">2023-01-12T07:23:00Z</dcterms:created>
  <dcterms:modified xsi:type="dcterms:W3CDTF">2023-01-12T07:23:00Z</dcterms:modified>
</cp:coreProperties>
</file>