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pPr w:leftFromText="180" w:rightFromText="180" w:vertAnchor="page" w:horzAnchor="margin" w:tblpXSpec="center" w:tblpY="2266"/>
        <w:tblOverlap w:val="never"/>
        <w:tblW w:w="10728" w:type="dxa"/>
        <w:tblLayout w:type="fixed"/>
        <w:tblLook w:val="0000" w:firstRow="0" w:lastRow="0" w:firstColumn="0" w:lastColumn="0" w:noHBand="0" w:noVBand="0"/>
      </w:tblPr>
      <w:tblGrid>
        <w:gridCol w:w="1675"/>
        <w:gridCol w:w="1290"/>
        <w:gridCol w:w="450"/>
        <w:gridCol w:w="1670"/>
        <w:gridCol w:w="220"/>
        <w:gridCol w:w="59"/>
        <w:gridCol w:w="841"/>
        <w:gridCol w:w="15"/>
        <w:gridCol w:w="8"/>
        <w:gridCol w:w="1818"/>
        <w:gridCol w:w="728"/>
        <w:gridCol w:w="1954"/>
      </w:tblGrid>
      <w:tr w:rsidR="00E50A73" w:rsidRPr="004019C8" w:rsidTr="00E50A73">
        <w:trPr>
          <w:trHeight w:val="352"/>
        </w:trPr>
        <w:tc>
          <w:tcPr>
            <w:tcW w:w="10728" w:type="dxa"/>
            <w:gridSpan w:val="12"/>
            <w:tcBorders>
              <w:bottom w:val="single" w:sz="4" w:space="0" w:color="BFBFBF" w:themeColor="background1" w:themeShade="BF"/>
            </w:tcBorders>
          </w:tcPr>
          <w:p w:rsidR="00E50A73" w:rsidRPr="00F65DE8" w:rsidRDefault="00E50A73" w:rsidP="00E50A7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bookmarkStart w:id="0" w:name="_GoBack"/>
            <w:bookmarkEnd w:id="0"/>
            <w:proofErr w:type="spellStart"/>
            <w:r>
              <w:rPr>
                <w:rFonts w:ascii="Sakkal Majalla" w:hAnsi="Sakkal Majalla" w:cs="Sakkal Majalla"/>
                <w:b/>
                <w:bCs/>
              </w:rPr>
              <w:t>stablishment</w:t>
            </w:r>
            <w:proofErr w:type="spellEnd"/>
            <w:r>
              <w:rPr>
                <w:rFonts w:ascii="Sakkal Majalla" w:hAnsi="Sakkal Majalla" w:cs="Sakkal Majalla"/>
                <w:b/>
                <w:bCs/>
              </w:rPr>
              <w:t xml:space="preserve"> details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بيانات المنشأة       </w:t>
            </w:r>
          </w:p>
        </w:tc>
      </w:tr>
      <w:tr w:rsidR="00E50A73" w:rsidRPr="004019C8" w:rsidTr="00E50A73">
        <w:trPr>
          <w:trHeight w:val="352"/>
        </w:trPr>
        <w:tc>
          <w:tcPr>
            <w:tcW w:w="5305" w:type="dxa"/>
            <w:gridSpan w:val="5"/>
            <w:tcBorders>
              <w:bottom w:val="single" w:sz="4" w:space="0" w:color="BFBFBF" w:themeColor="background1" w:themeShade="BF"/>
              <w:right w:val="nil"/>
            </w:tcBorders>
          </w:tcPr>
          <w:p w:rsidR="00E50A73" w:rsidRDefault="00E50A73" w:rsidP="00E50A73">
            <w:pPr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Date of A</w:t>
            </w:r>
            <w:r w:rsidRPr="00F65DE8">
              <w:rPr>
                <w:rFonts w:ascii="Sakkal Majalla" w:hAnsi="Sakkal Majalla" w:cs="Sakkal Majalla"/>
                <w:b/>
                <w:bCs/>
              </w:rPr>
              <w:t>pplication</w:t>
            </w:r>
          </w:p>
        </w:tc>
        <w:tc>
          <w:tcPr>
            <w:tcW w:w="5423" w:type="dxa"/>
            <w:gridSpan w:val="7"/>
            <w:tcBorders>
              <w:left w:val="nil"/>
              <w:bottom w:val="single" w:sz="4" w:space="0" w:color="BFBFBF" w:themeColor="background1" w:themeShade="BF"/>
            </w:tcBorders>
          </w:tcPr>
          <w:p w:rsidR="00E50A73" w:rsidRPr="00F65DE8" w:rsidRDefault="00E50A73" w:rsidP="00E50A73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F65DE8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تاريخ تقديم الطلب:</w:t>
            </w:r>
          </w:p>
        </w:tc>
      </w:tr>
      <w:tr w:rsidR="00E50A73" w:rsidRPr="004019C8" w:rsidTr="00E50A73">
        <w:trPr>
          <w:trHeight w:val="316"/>
        </w:trPr>
        <w:tc>
          <w:tcPr>
            <w:tcW w:w="5305" w:type="dxa"/>
            <w:gridSpan w:val="5"/>
            <w:tcBorders>
              <w:right w:val="nil"/>
            </w:tcBorders>
          </w:tcPr>
          <w:p w:rsidR="00E50A73" w:rsidRPr="00F65DE8" w:rsidRDefault="00E50A73" w:rsidP="00E50A73">
            <w:pPr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F65DE8">
              <w:rPr>
                <w:rFonts w:ascii="Sakkal Majalla" w:hAnsi="Sakkal Majalla" w:cs="Sakkal Majalla"/>
                <w:b/>
                <w:bCs/>
              </w:rPr>
              <w:t xml:space="preserve">Applicant Name:   </w:t>
            </w:r>
          </w:p>
        </w:tc>
        <w:tc>
          <w:tcPr>
            <w:tcW w:w="5423" w:type="dxa"/>
            <w:gridSpan w:val="7"/>
            <w:tcBorders>
              <w:left w:val="nil"/>
            </w:tcBorders>
          </w:tcPr>
          <w:p w:rsidR="00E50A73" w:rsidRPr="00F65DE8" w:rsidRDefault="00E50A73" w:rsidP="00E50A73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F65DE8">
              <w:rPr>
                <w:rFonts w:ascii="Sakkal Majalla" w:hAnsi="Sakkal Majalla" w:cs="Sakkal Majalla"/>
                <w:b/>
                <w:bCs/>
                <w:rtl/>
              </w:rPr>
              <w:t xml:space="preserve">اسم مقدم الطلب </w:t>
            </w:r>
            <w:r w:rsidRPr="00F65DE8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:</w:t>
            </w:r>
          </w:p>
        </w:tc>
      </w:tr>
      <w:tr w:rsidR="00E50A73" w:rsidRPr="004019C8" w:rsidTr="00E50A73">
        <w:trPr>
          <w:trHeight w:val="290"/>
        </w:trPr>
        <w:tc>
          <w:tcPr>
            <w:tcW w:w="1675" w:type="dxa"/>
            <w:tcBorders>
              <w:bottom w:val="nil"/>
              <w:right w:val="nil"/>
            </w:tcBorders>
          </w:tcPr>
          <w:p w:rsidR="00E50A73" w:rsidRPr="00F65DE8" w:rsidRDefault="00E50A73" w:rsidP="00E50A73">
            <w:pPr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F65DE8">
              <w:rPr>
                <w:rFonts w:ascii="Sakkal Majalla" w:hAnsi="Sakkal Majalla" w:cs="Sakkal Majalla"/>
                <w:b/>
                <w:bCs/>
                <w:lang w:bidi="ar-AE"/>
              </w:rPr>
              <w:t>Food Est.</w:t>
            </w:r>
            <w:r w:rsidRPr="00F65DE8">
              <w:rPr>
                <w:rFonts w:ascii="Sakkal Majalla" w:hAnsi="Sakkal Majalla" w:cs="Sakkal Majalla"/>
                <w:b/>
                <w:bCs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</w:rPr>
              <w:t>Address</w:t>
            </w:r>
            <w:r w:rsidRPr="00F65DE8">
              <w:rPr>
                <w:rFonts w:ascii="Sakkal Majalla" w:hAnsi="Sakkal Majalla" w:cs="Sakkal Majalla"/>
                <w:b/>
                <w:bCs/>
              </w:rPr>
              <w:t xml:space="preserve">:                                           </w:t>
            </w:r>
          </w:p>
        </w:tc>
        <w:tc>
          <w:tcPr>
            <w:tcW w:w="1740" w:type="dxa"/>
            <w:gridSpan w:val="2"/>
            <w:tcBorders>
              <w:left w:val="nil"/>
              <w:bottom w:val="nil"/>
            </w:tcBorders>
          </w:tcPr>
          <w:p w:rsidR="00E50A73" w:rsidRPr="00F65DE8" w:rsidRDefault="00E50A73" w:rsidP="00E50A73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عنوان</w:t>
            </w:r>
            <w:r w:rsidRPr="00F65DE8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المنشأة الغذائية:</w:t>
            </w:r>
          </w:p>
        </w:tc>
        <w:tc>
          <w:tcPr>
            <w:tcW w:w="1670" w:type="dxa"/>
            <w:tcBorders>
              <w:bottom w:val="nil"/>
              <w:right w:val="nil"/>
            </w:tcBorders>
          </w:tcPr>
          <w:p w:rsidR="00E50A73" w:rsidRPr="00F65DE8" w:rsidRDefault="00E50A73" w:rsidP="00E50A73">
            <w:pPr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F65DE8">
              <w:rPr>
                <w:rFonts w:ascii="Sakkal Majalla" w:hAnsi="Sakkal Majalla" w:cs="Sakkal Majalla"/>
                <w:b/>
                <w:bCs/>
                <w:lang w:bidi="ar-AE"/>
              </w:rPr>
              <w:t>Approval No.:</w:t>
            </w:r>
          </w:p>
        </w:tc>
        <w:tc>
          <w:tcPr>
            <w:tcW w:w="1120" w:type="dxa"/>
            <w:gridSpan w:val="3"/>
            <w:tcBorders>
              <w:left w:val="nil"/>
              <w:bottom w:val="nil"/>
            </w:tcBorders>
          </w:tcPr>
          <w:p w:rsidR="00E50A73" w:rsidRPr="00F65DE8" w:rsidRDefault="00E50A73" w:rsidP="00E50A73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F65DE8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رقم الاعتماد:</w:t>
            </w:r>
          </w:p>
        </w:tc>
        <w:tc>
          <w:tcPr>
            <w:tcW w:w="2569" w:type="dxa"/>
            <w:gridSpan w:val="4"/>
            <w:tcBorders>
              <w:bottom w:val="nil"/>
              <w:right w:val="nil"/>
            </w:tcBorders>
          </w:tcPr>
          <w:p w:rsidR="00E50A73" w:rsidRPr="00F65DE8" w:rsidRDefault="00E50A73" w:rsidP="00E50A73">
            <w:pPr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F65DE8">
              <w:rPr>
                <w:rFonts w:ascii="Sakkal Majalla" w:hAnsi="Sakkal Majalla" w:cs="Sakkal Majalla"/>
                <w:b/>
                <w:bCs/>
                <w:lang w:bidi="ar-AE"/>
              </w:rPr>
              <w:t>Food Est. Name:</w:t>
            </w:r>
          </w:p>
        </w:tc>
        <w:tc>
          <w:tcPr>
            <w:tcW w:w="1954" w:type="dxa"/>
            <w:tcBorders>
              <w:left w:val="nil"/>
              <w:bottom w:val="nil"/>
            </w:tcBorders>
          </w:tcPr>
          <w:p w:rsidR="00E50A73" w:rsidRPr="00F65DE8" w:rsidRDefault="00E50A73" w:rsidP="00E50A73">
            <w:pPr>
              <w:bidi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F65DE8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اسم المنشأة الغذائية:</w:t>
            </w:r>
          </w:p>
        </w:tc>
      </w:tr>
      <w:tr w:rsidR="00E50A73" w:rsidRPr="004019C8" w:rsidTr="00E50A73">
        <w:trPr>
          <w:trHeight w:val="515"/>
        </w:trPr>
        <w:tc>
          <w:tcPr>
            <w:tcW w:w="3415" w:type="dxa"/>
            <w:gridSpan w:val="3"/>
            <w:tcBorders>
              <w:top w:val="nil"/>
            </w:tcBorders>
          </w:tcPr>
          <w:p w:rsidR="00E50A73" w:rsidRPr="00F65DE8" w:rsidRDefault="00E50A73" w:rsidP="00E50A73">
            <w:pPr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2790" w:type="dxa"/>
            <w:gridSpan w:val="4"/>
            <w:tcBorders>
              <w:top w:val="nil"/>
            </w:tcBorders>
          </w:tcPr>
          <w:p w:rsidR="00E50A73" w:rsidRPr="00F65DE8" w:rsidRDefault="00E50A73" w:rsidP="00E50A73">
            <w:pPr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4523" w:type="dxa"/>
            <w:gridSpan w:val="5"/>
            <w:tcBorders>
              <w:top w:val="nil"/>
            </w:tcBorders>
          </w:tcPr>
          <w:p w:rsidR="00E50A73" w:rsidRPr="00F65DE8" w:rsidRDefault="00E50A73" w:rsidP="00E50A73">
            <w:pPr>
              <w:bidi/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</w:tr>
      <w:tr w:rsidR="00E50A73" w:rsidRPr="004019C8" w:rsidTr="00E50A73">
        <w:trPr>
          <w:trHeight w:val="388"/>
        </w:trPr>
        <w:tc>
          <w:tcPr>
            <w:tcW w:w="10728" w:type="dxa"/>
            <w:gridSpan w:val="12"/>
            <w:tcBorders>
              <w:bottom w:val="single" w:sz="4" w:space="0" w:color="BFBFBF" w:themeColor="background1" w:themeShade="BF"/>
            </w:tcBorders>
          </w:tcPr>
          <w:p w:rsidR="00E50A73" w:rsidRPr="00F65DE8" w:rsidRDefault="00E50A73" w:rsidP="00E50A73">
            <w:pPr>
              <w:bidi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F65DE8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تاريخ الزيارة التفتيشية:</w:t>
            </w:r>
            <w:r w:rsidRPr="00F65DE8">
              <w:rPr>
                <w:rFonts w:ascii="Sakkal Majalla" w:hAnsi="Sakkal Majalla" w:cs="Sakkal Majalla"/>
                <w:b/>
                <w:bCs/>
                <w:lang w:bidi="ar-AE"/>
              </w:rPr>
              <w:t xml:space="preserve">Inspection Date:                      </w:t>
            </w:r>
            <w:r>
              <w:rPr>
                <w:rFonts w:ascii="Sakkal Majalla" w:hAnsi="Sakkal Majalla" w:cs="Sakkal Majalla"/>
                <w:b/>
                <w:bCs/>
                <w:lang w:bidi="ar-AE"/>
              </w:rPr>
              <w:t xml:space="preserve">                                                                                                       </w:t>
            </w:r>
            <w:r w:rsidRPr="00F65DE8">
              <w:rPr>
                <w:rFonts w:ascii="Sakkal Majalla" w:hAnsi="Sakkal Majalla" w:cs="Sakkal Majalla"/>
                <w:b/>
                <w:bCs/>
                <w:lang w:bidi="ar-AE"/>
              </w:rPr>
              <w:t xml:space="preserve">                                                                                                              </w:t>
            </w:r>
          </w:p>
        </w:tc>
      </w:tr>
      <w:tr w:rsidR="00E50A73" w:rsidRPr="004019C8" w:rsidTr="00E50A73">
        <w:trPr>
          <w:trHeight w:val="227"/>
        </w:trPr>
        <w:tc>
          <w:tcPr>
            <w:tcW w:w="5364" w:type="dxa"/>
            <w:gridSpan w:val="6"/>
            <w:tcBorders>
              <w:bottom w:val="nil"/>
              <w:right w:val="nil"/>
            </w:tcBorders>
          </w:tcPr>
          <w:p w:rsidR="00E50A73" w:rsidRPr="00F65DE8" w:rsidRDefault="00E50A73" w:rsidP="00E50A73">
            <w:pPr>
              <w:bidi/>
              <w:jc w:val="right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Appeal</w:t>
            </w:r>
            <w:r w:rsidRPr="002548AF">
              <w:rPr>
                <w:rFonts w:ascii="Sakkal Majalla" w:hAnsi="Sakkal Majalla" w:cs="Sakkal Majalla"/>
                <w:b/>
                <w:bCs/>
              </w:rPr>
              <w:t xml:space="preserve">, complaints and notifications </w:t>
            </w:r>
            <w:r>
              <w:rPr>
                <w:rFonts w:ascii="Sakkal Majalla" w:hAnsi="Sakkal Majalla" w:cs="Sakkal Majalla"/>
                <w:b/>
                <w:bCs/>
              </w:rPr>
              <w:t>j</w:t>
            </w:r>
            <w:r w:rsidRPr="00F65DE8">
              <w:rPr>
                <w:rFonts w:ascii="Sakkal Majalla" w:hAnsi="Sakkal Majalla" w:cs="Sakkal Majalla"/>
                <w:b/>
                <w:bCs/>
              </w:rPr>
              <w:t>ustifications</w:t>
            </w:r>
            <w:r>
              <w:rPr>
                <w:rFonts w:ascii="Sakkal Majalla" w:hAnsi="Sakkal Majalla" w:cs="Sakkal Majalla"/>
                <w:b/>
                <w:bCs/>
              </w:rPr>
              <w:t xml:space="preserve"> On:       </w:t>
            </w:r>
          </w:p>
        </w:tc>
        <w:tc>
          <w:tcPr>
            <w:tcW w:w="5364" w:type="dxa"/>
            <w:gridSpan w:val="6"/>
            <w:tcBorders>
              <w:left w:val="nil"/>
              <w:bottom w:val="nil"/>
            </w:tcBorders>
          </w:tcPr>
          <w:p w:rsidR="00E50A73" w:rsidRPr="00F65DE8" w:rsidRDefault="00E50A73" w:rsidP="00E50A73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F65DE8">
              <w:rPr>
                <w:rFonts w:ascii="Sakkal Majalla" w:hAnsi="Sakkal Majalla" w:cs="Sakkal Majalla"/>
                <w:b/>
                <w:bCs/>
                <w:rtl/>
              </w:rPr>
              <w:t>أسباب الاعتراض</w:t>
            </w:r>
            <w:r>
              <w:rPr>
                <w:rFonts w:ascii="Sakkal Majalla" w:hAnsi="Sakkal Majalla" w:cs="Sakkal Majalla"/>
                <w:b/>
                <w:bCs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/ الشكوى / البلاغ على:</w:t>
            </w:r>
          </w:p>
        </w:tc>
      </w:tr>
      <w:tr w:rsidR="00E50A73" w:rsidRPr="004019C8" w:rsidTr="00E50A73">
        <w:trPr>
          <w:trHeight w:val="352"/>
        </w:trPr>
        <w:tc>
          <w:tcPr>
            <w:tcW w:w="6220" w:type="dxa"/>
            <w:gridSpan w:val="8"/>
            <w:tcBorders>
              <w:top w:val="nil"/>
              <w:bottom w:val="nil"/>
              <w:right w:val="nil"/>
            </w:tcBorders>
          </w:tcPr>
          <w:p w:rsidR="00E50A73" w:rsidRPr="00F65DE8" w:rsidRDefault="00E50A73" w:rsidP="00E50A73">
            <w:pPr>
              <w:rPr>
                <w:rFonts w:ascii="Sakkal Majalla" w:hAnsi="Sakkal Majalla" w:cs="Sakkal Majalla"/>
              </w:rPr>
            </w:pPr>
            <w:r w:rsidRPr="00F65DE8">
              <w:rPr>
                <w:rFonts w:ascii="Sakkal Majalla" w:hAnsi="Sakkal Majalla" w:cs="Sakkal Majalla"/>
                <w:b/>
                <w:bCs/>
              </w:rPr>
              <w:sym w:font="Webdings" w:char="F031"/>
            </w:r>
            <w:r w:rsidRPr="00F65DE8">
              <w:rPr>
                <w:rFonts w:ascii="Sakkal Majalla" w:hAnsi="Sakkal Majalla" w:cs="Sakkal Majalla"/>
                <w:b/>
                <w:bCs/>
              </w:rPr>
              <w:t xml:space="preserve"> Establishment evaluation</w:t>
            </w:r>
          </w:p>
        </w:tc>
        <w:tc>
          <w:tcPr>
            <w:tcW w:w="4508" w:type="dxa"/>
            <w:gridSpan w:val="4"/>
            <w:tcBorders>
              <w:top w:val="nil"/>
              <w:left w:val="nil"/>
              <w:bottom w:val="nil"/>
            </w:tcBorders>
          </w:tcPr>
          <w:p w:rsidR="00E50A73" w:rsidRPr="00F65DE8" w:rsidRDefault="00E50A73" w:rsidP="00E50A73">
            <w:pPr>
              <w:jc w:val="right"/>
              <w:rPr>
                <w:rFonts w:ascii="Sakkal Majalla" w:hAnsi="Sakkal Majalla" w:cs="Sakkal Majalla"/>
              </w:rPr>
            </w:pPr>
            <w:r w:rsidRPr="00F65DE8">
              <w:rPr>
                <w:rFonts w:ascii="Sakkal Majalla" w:hAnsi="Sakkal Majalla" w:cs="Sakkal Majalla"/>
                <w:b/>
                <w:bCs/>
                <w:rtl/>
              </w:rPr>
              <w:t xml:space="preserve"> التقييم العام للمنشأة</w:t>
            </w:r>
            <w:r w:rsidRPr="00F65DE8">
              <w:rPr>
                <w:rFonts w:ascii="Sakkal Majalla" w:hAnsi="Sakkal Majalla" w:cs="Sakkal Majalla"/>
                <w:b/>
                <w:bCs/>
              </w:rPr>
              <w:sym w:font="Webdings" w:char="F031"/>
            </w:r>
          </w:p>
        </w:tc>
      </w:tr>
      <w:tr w:rsidR="00E50A73" w:rsidRPr="004019C8" w:rsidTr="00E50A73">
        <w:trPr>
          <w:trHeight w:val="370"/>
        </w:trPr>
        <w:tc>
          <w:tcPr>
            <w:tcW w:w="6220" w:type="dxa"/>
            <w:gridSpan w:val="8"/>
            <w:tcBorders>
              <w:top w:val="nil"/>
              <w:bottom w:val="nil"/>
              <w:right w:val="nil"/>
            </w:tcBorders>
          </w:tcPr>
          <w:p w:rsidR="00E50A73" w:rsidRPr="00F65DE8" w:rsidRDefault="00E50A73" w:rsidP="00E50A73">
            <w:pPr>
              <w:rPr>
                <w:rFonts w:ascii="Sakkal Majalla" w:hAnsi="Sakkal Majalla" w:cs="Sakkal Majalla"/>
              </w:rPr>
            </w:pPr>
            <w:r w:rsidRPr="00F65DE8">
              <w:rPr>
                <w:rFonts w:ascii="Sakkal Majalla" w:hAnsi="Sakkal Majalla" w:cs="Sakkal Majalla"/>
                <w:b/>
                <w:bCs/>
              </w:rPr>
              <w:sym w:font="Webdings" w:char="F031"/>
            </w:r>
            <w:r w:rsidRPr="00F65DE8">
              <w:rPr>
                <w:rFonts w:ascii="Sakkal Majalla" w:hAnsi="Sakkal Majalla" w:cs="Sakkal Majalla"/>
                <w:b/>
                <w:bCs/>
              </w:rPr>
              <w:t xml:space="preserve"> Reported violations</w:t>
            </w:r>
          </w:p>
        </w:tc>
        <w:tc>
          <w:tcPr>
            <w:tcW w:w="4508" w:type="dxa"/>
            <w:gridSpan w:val="4"/>
            <w:tcBorders>
              <w:top w:val="nil"/>
              <w:left w:val="nil"/>
              <w:bottom w:val="nil"/>
            </w:tcBorders>
          </w:tcPr>
          <w:p w:rsidR="00E50A73" w:rsidRPr="00F65DE8" w:rsidRDefault="00E50A73" w:rsidP="00E50A73">
            <w:pPr>
              <w:jc w:val="right"/>
              <w:rPr>
                <w:rFonts w:ascii="Sakkal Majalla" w:hAnsi="Sakkal Majalla" w:cs="Sakkal Majalla"/>
              </w:rPr>
            </w:pPr>
            <w:r w:rsidRPr="00F65DE8">
              <w:rPr>
                <w:rFonts w:ascii="Sakkal Majalla" w:hAnsi="Sakkal Majalla" w:cs="Sakkal Majalla"/>
                <w:b/>
                <w:bCs/>
              </w:rPr>
              <w:t xml:space="preserve">   </w:t>
            </w:r>
            <w:r w:rsidRPr="00F65DE8">
              <w:rPr>
                <w:rFonts w:ascii="Sakkal Majalla" w:hAnsi="Sakkal Majalla" w:cs="Sakkal Majalla"/>
                <w:b/>
                <w:bCs/>
                <w:rtl/>
              </w:rPr>
              <w:t xml:space="preserve"> المخالفات المرصودة</w:t>
            </w:r>
            <w:r w:rsidRPr="00F65DE8">
              <w:rPr>
                <w:rFonts w:ascii="Sakkal Majalla" w:hAnsi="Sakkal Majalla" w:cs="Sakkal Majalla"/>
                <w:b/>
                <w:bCs/>
              </w:rPr>
              <w:sym w:font="Webdings" w:char="F031"/>
            </w:r>
          </w:p>
        </w:tc>
      </w:tr>
      <w:tr w:rsidR="00E50A73" w:rsidRPr="004019C8" w:rsidTr="00E50A73">
        <w:trPr>
          <w:trHeight w:val="361"/>
        </w:trPr>
        <w:tc>
          <w:tcPr>
            <w:tcW w:w="6220" w:type="dxa"/>
            <w:gridSpan w:val="8"/>
            <w:tcBorders>
              <w:top w:val="nil"/>
              <w:bottom w:val="nil"/>
              <w:right w:val="nil"/>
            </w:tcBorders>
          </w:tcPr>
          <w:p w:rsidR="00E50A73" w:rsidRPr="00F65DE8" w:rsidRDefault="00E50A73" w:rsidP="00E50A73">
            <w:pPr>
              <w:rPr>
                <w:rFonts w:ascii="Sakkal Majalla" w:hAnsi="Sakkal Majalla" w:cs="Sakkal Majalla"/>
              </w:rPr>
            </w:pPr>
            <w:r w:rsidRPr="00F65DE8">
              <w:rPr>
                <w:rFonts w:ascii="Sakkal Majalla" w:hAnsi="Sakkal Majalla" w:cs="Sakkal Majalla"/>
                <w:b/>
                <w:bCs/>
              </w:rPr>
              <w:sym w:font="Webdings" w:char="F031"/>
            </w:r>
            <w:r w:rsidRPr="00F65DE8">
              <w:rPr>
                <w:rFonts w:ascii="Sakkal Majalla" w:hAnsi="Sakkal Majalla" w:cs="Sakkal Majalla"/>
                <w:b/>
                <w:bCs/>
              </w:rPr>
              <w:t xml:space="preserve"> Inspection team attitude</w:t>
            </w:r>
          </w:p>
        </w:tc>
        <w:tc>
          <w:tcPr>
            <w:tcW w:w="4508" w:type="dxa"/>
            <w:gridSpan w:val="4"/>
            <w:tcBorders>
              <w:top w:val="nil"/>
              <w:left w:val="nil"/>
              <w:bottom w:val="nil"/>
            </w:tcBorders>
          </w:tcPr>
          <w:p w:rsidR="00E50A73" w:rsidRPr="00F65DE8" w:rsidRDefault="00E50A73" w:rsidP="00E50A73">
            <w:pPr>
              <w:jc w:val="right"/>
              <w:rPr>
                <w:rFonts w:ascii="Sakkal Majalla" w:hAnsi="Sakkal Majalla" w:cs="Sakkal Majalla"/>
              </w:rPr>
            </w:pPr>
            <w:r w:rsidRPr="00F65DE8">
              <w:rPr>
                <w:rFonts w:ascii="Sakkal Majalla" w:hAnsi="Sakkal Majalla" w:cs="Sakkal Majalla"/>
                <w:b/>
                <w:bCs/>
                <w:rtl/>
              </w:rPr>
              <w:t>طريقة تعامل فريق التفتيش</w:t>
            </w:r>
            <w:r w:rsidRPr="00F65DE8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F65DE8">
              <w:rPr>
                <w:rFonts w:ascii="Sakkal Majalla" w:hAnsi="Sakkal Majalla" w:cs="Sakkal Majalla"/>
                <w:b/>
                <w:bCs/>
              </w:rPr>
              <w:sym w:font="Webdings" w:char="F031"/>
            </w:r>
          </w:p>
        </w:tc>
      </w:tr>
      <w:tr w:rsidR="00E50A73" w:rsidRPr="004019C8" w:rsidTr="00E50A73">
        <w:trPr>
          <w:trHeight w:val="316"/>
        </w:trPr>
        <w:tc>
          <w:tcPr>
            <w:tcW w:w="6220" w:type="dxa"/>
            <w:gridSpan w:val="8"/>
            <w:tcBorders>
              <w:top w:val="nil"/>
              <w:bottom w:val="single" w:sz="4" w:space="0" w:color="BFBFBF" w:themeColor="background1" w:themeShade="BF"/>
              <w:right w:val="nil"/>
            </w:tcBorders>
          </w:tcPr>
          <w:p w:rsidR="00E50A73" w:rsidRPr="00F65DE8" w:rsidRDefault="00E50A73" w:rsidP="00E50A73">
            <w:pPr>
              <w:rPr>
                <w:rFonts w:ascii="Sakkal Majalla" w:hAnsi="Sakkal Majalla" w:cs="Sakkal Majalla"/>
              </w:rPr>
            </w:pPr>
            <w:r w:rsidRPr="00F65DE8">
              <w:rPr>
                <w:rFonts w:ascii="Sakkal Majalla" w:hAnsi="Sakkal Majalla" w:cs="Sakkal Majalla"/>
                <w:b/>
                <w:bCs/>
              </w:rPr>
              <w:sym w:font="Webdings" w:char="F031"/>
            </w:r>
            <w:r w:rsidRPr="00F65DE8">
              <w:rPr>
                <w:rFonts w:ascii="Sakkal Majalla" w:hAnsi="Sakkal Majalla" w:cs="Sakkal Majalla"/>
                <w:b/>
                <w:bCs/>
              </w:rPr>
              <w:t xml:space="preserve"> Others</w:t>
            </w:r>
          </w:p>
        </w:tc>
        <w:tc>
          <w:tcPr>
            <w:tcW w:w="4508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</w:tcBorders>
          </w:tcPr>
          <w:p w:rsidR="00E50A73" w:rsidRPr="00F65DE8" w:rsidRDefault="00E50A73" w:rsidP="00E50A73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F65DE8">
              <w:rPr>
                <w:rFonts w:ascii="Sakkal Majalla" w:hAnsi="Sakkal Majalla" w:cs="Sakkal Majalla"/>
                <w:b/>
                <w:bCs/>
                <w:rtl/>
              </w:rPr>
              <w:t>أخرى</w:t>
            </w:r>
            <w:r w:rsidRPr="00F65DE8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F65DE8">
              <w:rPr>
                <w:rFonts w:ascii="Sakkal Majalla" w:hAnsi="Sakkal Majalla" w:cs="Sakkal Majalla"/>
                <w:b/>
                <w:bCs/>
              </w:rPr>
              <w:sym w:font="Webdings" w:char="F031"/>
            </w:r>
          </w:p>
        </w:tc>
      </w:tr>
      <w:tr w:rsidR="00E50A73" w:rsidRPr="004019C8" w:rsidTr="00E50A73">
        <w:trPr>
          <w:trHeight w:val="317"/>
        </w:trPr>
        <w:tc>
          <w:tcPr>
            <w:tcW w:w="6228" w:type="dxa"/>
            <w:gridSpan w:val="9"/>
            <w:tcBorders>
              <w:bottom w:val="nil"/>
              <w:right w:val="nil"/>
            </w:tcBorders>
          </w:tcPr>
          <w:p w:rsidR="00E50A73" w:rsidRPr="00F65DE8" w:rsidRDefault="00E50A73" w:rsidP="00E50A73">
            <w:pPr>
              <w:rPr>
                <w:rFonts w:ascii="Sakkal Majalla" w:hAnsi="Sakkal Majalla" w:cs="Sakkal Majalla"/>
                <w:b/>
                <w:bCs/>
              </w:rPr>
            </w:pPr>
            <w:r w:rsidRPr="00643D65">
              <w:rPr>
                <w:rFonts w:ascii="Sakkal Majalla" w:hAnsi="Sakkal Majalla" w:cs="Sakkal Majalla"/>
                <w:b/>
                <w:bCs/>
              </w:rPr>
              <w:t xml:space="preserve">objections, complaints and notifications </w:t>
            </w:r>
            <w:r w:rsidRPr="00F65DE8">
              <w:rPr>
                <w:rFonts w:ascii="Sakkal Majalla" w:hAnsi="Sakkal Majalla" w:cs="Sakkal Majalla"/>
                <w:b/>
                <w:bCs/>
              </w:rPr>
              <w:t>Details:</w:t>
            </w:r>
          </w:p>
        </w:tc>
        <w:tc>
          <w:tcPr>
            <w:tcW w:w="4500" w:type="dxa"/>
            <w:gridSpan w:val="3"/>
            <w:tcBorders>
              <w:left w:val="nil"/>
              <w:bottom w:val="nil"/>
            </w:tcBorders>
          </w:tcPr>
          <w:p w:rsidR="00E50A73" w:rsidRPr="00F65DE8" w:rsidRDefault="00E50A73" w:rsidP="00E50A73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F65DE8">
              <w:rPr>
                <w:rFonts w:ascii="Sakkal Majalla" w:hAnsi="Sakkal Majalla" w:cs="Sakkal Majalla"/>
                <w:b/>
                <w:bCs/>
                <w:rtl/>
              </w:rPr>
              <w:t>تفاصيل الاعتراض</w:t>
            </w:r>
            <w:r w:rsidRPr="00643D65">
              <w:rPr>
                <w:rFonts w:ascii="Sakkal Majalla" w:hAnsi="Sakkal Majalla" w:cs="Sakkal Majalla"/>
                <w:b/>
                <w:bCs/>
                <w:rtl/>
              </w:rPr>
              <w:t xml:space="preserve"> / الشكوى / البلاغ</w:t>
            </w:r>
            <w:r w:rsidRPr="00F65DE8">
              <w:rPr>
                <w:rFonts w:ascii="Sakkal Majalla" w:hAnsi="Sakkal Majalla" w:cs="Sakkal Majalla"/>
                <w:b/>
                <w:bCs/>
                <w:rtl/>
              </w:rPr>
              <w:t>:</w:t>
            </w:r>
          </w:p>
        </w:tc>
      </w:tr>
      <w:tr w:rsidR="00E50A73" w:rsidRPr="004019C8" w:rsidTr="00E50A73">
        <w:trPr>
          <w:trHeight w:val="776"/>
        </w:trPr>
        <w:tc>
          <w:tcPr>
            <w:tcW w:w="10728" w:type="dxa"/>
            <w:gridSpan w:val="12"/>
            <w:tcBorders>
              <w:top w:val="nil"/>
            </w:tcBorders>
          </w:tcPr>
          <w:p w:rsidR="00E50A73" w:rsidRPr="00643D65" w:rsidRDefault="00E50A73" w:rsidP="00E50A73">
            <w:pPr>
              <w:bidi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</w:tr>
      <w:tr w:rsidR="00E50A73" w:rsidRPr="004019C8" w:rsidTr="00E50A73">
        <w:trPr>
          <w:trHeight w:val="290"/>
        </w:trPr>
        <w:tc>
          <w:tcPr>
            <w:tcW w:w="2965" w:type="dxa"/>
            <w:gridSpan w:val="2"/>
            <w:tcBorders>
              <w:top w:val="nil"/>
              <w:bottom w:val="nil"/>
              <w:right w:val="nil"/>
            </w:tcBorders>
          </w:tcPr>
          <w:p w:rsidR="00E50A73" w:rsidRPr="00F65DE8" w:rsidRDefault="00E50A73" w:rsidP="00E50A73">
            <w:pPr>
              <w:bidi/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</w:rPr>
              <w:t>Competent authority A</w:t>
            </w:r>
            <w:r w:rsidRPr="002B0519">
              <w:rPr>
                <w:rFonts w:ascii="Sakkal Majalla" w:hAnsi="Sakkal Majalla" w:cs="Sakkal Majalla"/>
                <w:b/>
                <w:bCs/>
              </w:rPr>
              <w:t>uthentication</w:t>
            </w:r>
            <w:r>
              <w:rPr>
                <w:rFonts w:ascii="Sakkal Majalla" w:hAnsi="Sakkal Majalla" w:cs="Sakkal Majalla"/>
                <w:b/>
                <w:bCs/>
              </w:rPr>
              <w:t xml:space="preserve"> :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</w:tcBorders>
          </w:tcPr>
          <w:p w:rsidR="00E50A73" w:rsidRPr="00F65DE8" w:rsidRDefault="00E50A73" w:rsidP="00E50A73">
            <w:pPr>
              <w:bidi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مصادقة الجهة الرقابية:</w:t>
            </w:r>
          </w:p>
        </w:tc>
        <w:tc>
          <w:tcPr>
            <w:tcW w:w="2741" w:type="dxa"/>
            <w:gridSpan w:val="5"/>
            <w:tcBorders>
              <w:top w:val="nil"/>
              <w:bottom w:val="nil"/>
              <w:right w:val="nil"/>
            </w:tcBorders>
          </w:tcPr>
          <w:p w:rsidR="00E50A73" w:rsidRPr="00F65DE8" w:rsidRDefault="00E50A73" w:rsidP="00E50A73">
            <w:pPr>
              <w:bidi/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lang w:bidi="ar-AE"/>
              </w:rPr>
              <w:t>Name and sig of Est. Official :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</w:tcBorders>
          </w:tcPr>
          <w:p w:rsidR="00E50A73" w:rsidRPr="00F65DE8" w:rsidRDefault="00E50A73" w:rsidP="00E50A73">
            <w:pPr>
              <w:bidi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اسم وتوقيع مسؤول المنشأة:</w:t>
            </w:r>
          </w:p>
        </w:tc>
      </w:tr>
      <w:tr w:rsidR="00E50A73" w:rsidRPr="004019C8" w:rsidTr="00E50A73">
        <w:trPr>
          <w:trHeight w:val="776"/>
        </w:trPr>
        <w:tc>
          <w:tcPr>
            <w:tcW w:w="5305" w:type="dxa"/>
            <w:gridSpan w:val="5"/>
            <w:tcBorders>
              <w:top w:val="nil"/>
              <w:bottom w:val="single" w:sz="4" w:space="0" w:color="BFBFBF" w:themeColor="background1" w:themeShade="BF"/>
            </w:tcBorders>
          </w:tcPr>
          <w:p w:rsidR="00E50A73" w:rsidRPr="00F65DE8" w:rsidRDefault="00E50A73" w:rsidP="00E50A73">
            <w:pPr>
              <w:bidi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423" w:type="dxa"/>
            <w:gridSpan w:val="7"/>
            <w:tcBorders>
              <w:top w:val="nil"/>
              <w:bottom w:val="single" w:sz="4" w:space="0" w:color="BFBFBF" w:themeColor="background1" w:themeShade="BF"/>
            </w:tcBorders>
          </w:tcPr>
          <w:p w:rsidR="00E50A73" w:rsidRPr="00F65DE8" w:rsidRDefault="00E50A73" w:rsidP="00E50A73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C00ED9" w:rsidRPr="002B0519" w:rsidRDefault="00C00ED9" w:rsidP="002B0519">
      <w:pPr>
        <w:spacing w:after="0"/>
        <w:jc w:val="center"/>
        <w:rPr>
          <w:rFonts w:asciiTheme="majorBidi" w:hAnsiTheme="majorBidi" w:cs="Times New Roman"/>
          <w:b/>
          <w:bCs/>
          <w:sz w:val="24"/>
          <w:szCs w:val="24"/>
          <w:rtl/>
        </w:rPr>
      </w:pPr>
      <w:r w:rsidRPr="002B0519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نموذج الاعتراضات </w:t>
      </w:r>
      <w:r w:rsidRPr="002B0519">
        <w:rPr>
          <w:rFonts w:asciiTheme="majorBidi" w:hAnsiTheme="majorBidi" w:cs="Times New Roman" w:hint="cs"/>
          <w:b/>
          <w:bCs/>
          <w:sz w:val="24"/>
          <w:szCs w:val="24"/>
          <w:rtl/>
        </w:rPr>
        <w:t>والشكاوى</w:t>
      </w:r>
      <w:r w:rsidRPr="002B0519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والبلاغات على نتائج الزيارة</w:t>
      </w:r>
    </w:p>
    <w:p w:rsidR="00F65DE8" w:rsidRPr="00F65DE8" w:rsidRDefault="00C00ED9" w:rsidP="002548AF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00ED9">
        <w:rPr>
          <w:b/>
          <w:bCs/>
        </w:rPr>
        <w:t xml:space="preserve">Form </w:t>
      </w:r>
      <w:r w:rsidR="00593E1C">
        <w:rPr>
          <w:b/>
          <w:bCs/>
        </w:rPr>
        <w:t>for</w:t>
      </w:r>
      <w:r w:rsidRPr="00C00ED9">
        <w:rPr>
          <w:b/>
          <w:bCs/>
        </w:rPr>
        <w:t xml:space="preserve"> </w:t>
      </w:r>
      <w:r w:rsidR="002548AF">
        <w:rPr>
          <w:b/>
          <w:bCs/>
        </w:rPr>
        <w:t>appeal</w:t>
      </w:r>
      <w:r w:rsidRPr="00C00ED9">
        <w:rPr>
          <w:b/>
          <w:bCs/>
        </w:rPr>
        <w:t>, complaints and notifications on the results of the visit</w:t>
      </w:r>
    </w:p>
    <w:p w:rsidR="00B00F6C" w:rsidRPr="009541AB" w:rsidRDefault="00B00F6C" w:rsidP="00B00F6C">
      <w:pPr>
        <w:framePr w:hSpace="180" w:wrap="around" w:vAnchor="text" w:hAnchor="margin" w:xAlign="center" w:y="238"/>
        <w:spacing w:line="360" w:lineRule="auto"/>
        <w:jc w:val="both"/>
        <w:rPr>
          <w:rFonts w:asciiTheme="majorBidi" w:hAnsiTheme="majorBidi" w:cstheme="majorBidi"/>
          <w:sz w:val="12"/>
          <w:szCs w:val="12"/>
          <w:rtl/>
        </w:rPr>
      </w:pPr>
    </w:p>
    <w:p w:rsidR="00E50A73" w:rsidRDefault="00E50A73"/>
    <w:tbl>
      <w:tblPr>
        <w:tblStyle w:val="TableGridLight"/>
        <w:tblpPr w:leftFromText="180" w:rightFromText="180" w:vertAnchor="page" w:horzAnchor="margin" w:tblpXSpec="center" w:tblpY="8896"/>
        <w:tblW w:w="10728" w:type="dxa"/>
        <w:tblLayout w:type="fixed"/>
        <w:tblLook w:val="0000" w:firstRow="0" w:lastRow="0" w:firstColumn="0" w:lastColumn="0" w:noHBand="0" w:noVBand="0"/>
      </w:tblPr>
      <w:tblGrid>
        <w:gridCol w:w="3576"/>
        <w:gridCol w:w="1729"/>
        <w:gridCol w:w="328"/>
        <w:gridCol w:w="1519"/>
        <w:gridCol w:w="3576"/>
      </w:tblGrid>
      <w:tr w:rsidR="00643D65" w:rsidRPr="004019C8" w:rsidTr="00E50A73">
        <w:trPr>
          <w:trHeight w:val="352"/>
        </w:trPr>
        <w:tc>
          <w:tcPr>
            <w:tcW w:w="10728" w:type="dxa"/>
            <w:gridSpan w:val="5"/>
            <w:tcBorders>
              <w:bottom w:val="single" w:sz="4" w:space="0" w:color="BFBFBF" w:themeColor="background1" w:themeShade="BF"/>
            </w:tcBorders>
          </w:tcPr>
          <w:p w:rsidR="00643D65" w:rsidRPr="00F65DE8" w:rsidRDefault="00643D65" w:rsidP="00E50A7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65DE8">
              <w:rPr>
                <w:rFonts w:ascii="Sakkal Majalla" w:hAnsi="Sakkal Majalla" w:cs="Sakkal Majalla"/>
                <w:b/>
                <w:bCs/>
              </w:rPr>
              <w:t>Investigation Results</w:t>
            </w:r>
            <w:r w:rsidRPr="00F65DE8">
              <w:rPr>
                <w:rFonts w:ascii="Sakkal Majalla" w:hAnsi="Sakkal Majalla" w:cs="Sakkal Majalla"/>
                <w:b/>
                <w:bCs/>
                <w:rtl/>
              </w:rPr>
              <w:t>نتائج التحقق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</w:t>
            </w:r>
          </w:p>
        </w:tc>
      </w:tr>
      <w:tr w:rsidR="00DA23BB" w:rsidRPr="004019C8" w:rsidTr="00E50A73">
        <w:trPr>
          <w:trHeight w:val="290"/>
        </w:trPr>
        <w:tc>
          <w:tcPr>
            <w:tcW w:w="5633" w:type="dxa"/>
            <w:gridSpan w:val="3"/>
            <w:tcBorders>
              <w:bottom w:val="nil"/>
              <w:right w:val="nil"/>
            </w:tcBorders>
          </w:tcPr>
          <w:p w:rsidR="00DA23BB" w:rsidRPr="00F65DE8" w:rsidRDefault="00DA23BB" w:rsidP="00E50A73">
            <w:pPr>
              <w:rPr>
                <w:rFonts w:ascii="Sakkal Majalla" w:hAnsi="Sakkal Majalla" w:cs="Sakkal Majalla"/>
                <w:b/>
                <w:bCs/>
              </w:rPr>
            </w:pPr>
            <w:r w:rsidRPr="00F65DE8">
              <w:rPr>
                <w:rFonts w:ascii="Sakkal Majalla" w:hAnsi="Sakkal Majalla" w:cs="Sakkal Majalla"/>
                <w:b/>
                <w:bCs/>
              </w:rPr>
              <w:t>After investigation appeal found to be:</w:t>
            </w:r>
          </w:p>
        </w:tc>
        <w:tc>
          <w:tcPr>
            <w:tcW w:w="5095" w:type="dxa"/>
            <w:gridSpan w:val="2"/>
            <w:tcBorders>
              <w:left w:val="nil"/>
              <w:bottom w:val="nil"/>
            </w:tcBorders>
          </w:tcPr>
          <w:p w:rsidR="00DA23BB" w:rsidRPr="00F65DE8" w:rsidRDefault="00DA23BB" w:rsidP="00E50A73">
            <w:pPr>
              <w:bidi/>
              <w:jc w:val="both"/>
              <w:rPr>
                <w:rFonts w:ascii="Sakkal Majalla" w:hAnsi="Sakkal Majalla" w:cs="Sakkal Majalla"/>
                <w:b/>
                <w:bCs/>
              </w:rPr>
            </w:pPr>
            <w:r w:rsidRPr="00F65DE8">
              <w:rPr>
                <w:rFonts w:ascii="Sakkal Majalla" w:hAnsi="Sakkal Majalla" w:cs="Sakkal Majalla"/>
                <w:b/>
                <w:bCs/>
                <w:rtl/>
              </w:rPr>
              <w:t>بعد التحقق تقرر ان الاعتراض</w:t>
            </w:r>
            <w:r w:rsidRPr="00F65DE8">
              <w:rPr>
                <w:rFonts w:ascii="Sakkal Majalla" w:hAnsi="Sakkal Majalla" w:cs="Sakkal Majalla"/>
                <w:b/>
                <w:bCs/>
              </w:rPr>
              <w:t xml:space="preserve"> :</w:t>
            </w:r>
          </w:p>
        </w:tc>
      </w:tr>
      <w:tr w:rsidR="00DA23BB" w:rsidRPr="004019C8" w:rsidTr="00E50A73">
        <w:trPr>
          <w:trHeight w:val="530"/>
        </w:trPr>
        <w:tc>
          <w:tcPr>
            <w:tcW w:w="5633" w:type="dxa"/>
            <w:gridSpan w:val="3"/>
            <w:tcBorders>
              <w:top w:val="nil"/>
              <w:bottom w:val="single" w:sz="4" w:space="0" w:color="BFBFBF" w:themeColor="background1" w:themeShade="BF"/>
              <w:right w:val="nil"/>
            </w:tcBorders>
          </w:tcPr>
          <w:p w:rsidR="00DA23BB" w:rsidRPr="00F65DE8" w:rsidRDefault="00DA23BB" w:rsidP="00E50A73">
            <w:pPr>
              <w:pStyle w:val="ListParagraph"/>
              <w:numPr>
                <w:ilvl w:val="0"/>
                <w:numId w:val="4"/>
              </w:numPr>
              <w:rPr>
                <w:rFonts w:ascii="Sakkal Majalla" w:hAnsi="Sakkal Majalla" w:cs="Sakkal Majalla"/>
                <w:rtl/>
              </w:rPr>
            </w:pPr>
            <w:r w:rsidRPr="00F65DE8">
              <w:rPr>
                <w:rFonts w:ascii="Sakkal Majalla" w:hAnsi="Sakkal Majalla" w:cs="Sakkal Majalla"/>
              </w:rPr>
              <w:t>Accepted</w:t>
            </w:r>
          </w:p>
          <w:p w:rsidR="00DA23BB" w:rsidRPr="00F65DE8" w:rsidRDefault="00DA23BB" w:rsidP="00E50A73">
            <w:pPr>
              <w:pStyle w:val="ListParagraph"/>
              <w:numPr>
                <w:ilvl w:val="0"/>
                <w:numId w:val="4"/>
              </w:numPr>
              <w:rPr>
                <w:rFonts w:ascii="Sakkal Majalla" w:hAnsi="Sakkal Majalla" w:cs="Sakkal Majalla"/>
                <w:b/>
                <w:bCs/>
              </w:rPr>
            </w:pPr>
            <w:r w:rsidRPr="00F65DE8">
              <w:rPr>
                <w:rFonts w:ascii="Sakkal Majalla" w:hAnsi="Sakkal Majalla" w:cs="Sakkal Majalla"/>
              </w:rPr>
              <w:t>Rejected</w:t>
            </w:r>
          </w:p>
        </w:tc>
        <w:tc>
          <w:tcPr>
            <w:tcW w:w="5095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</w:tcBorders>
          </w:tcPr>
          <w:p w:rsidR="00DA23BB" w:rsidRPr="00F65DE8" w:rsidRDefault="00DA23BB" w:rsidP="00E50A73">
            <w:pPr>
              <w:pStyle w:val="ListParagraph"/>
              <w:numPr>
                <w:ilvl w:val="0"/>
                <w:numId w:val="3"/>
              </w:numPr>
              <w:bidi/>
              <w:rPr>
                <w:rFonts w:ascii="Sakkal Majalla" w:hAnsi="Sakkal Majalla" w:cs="Sakkal Majalla"/>
                <w:rtl/>
              </w:rPr>
            </w:pPr>
            <w:r w:rsidRPr="00F65DE8">
              <w:rPr>
                <w:rFonts w:ascii="Sakkal Majalla" w:hAnsi="Sakkal Majalla" w:cs="Sakkal Majalla"/>
                <w:rtl/>
              </w:rPr>
              <w:t>مقبول</w:t>
            </w:r>
          </w:p>
          <w:p w:rsidR="00DA23BB" w:rsidRPr="00F65DE8" w:rsidRDefault="00DA23BB" w:rsidP="00E50A73">
            <w:pPr>
              <w:pStyle w:val="ListParagraph"/>
              <w:numPr>
                <w:ilvl w:val="0"/>
                <w:numId w:val="3"/>
              </w:numPr>
              <w:bidi/>
              <w:rPr>
                <w:rFonts w:ascii="Sakkal Majalla" w:hAnsi="Sakkal Majalla" w:cs="Sakkal Majalla"/>
                <w:b/>
                <w:bCs/>
              </w:rPr>
            </w:pPr>
            <w:r w:rsidRPr="00F65DE8">
              <w:rPr>
                <w:rFonts w:ascii="Sakkal Majalla" w:hAnsi="Sakkal Majalla" w:cs="Sakkal Majalla"/>
                <w:rtl/>
              </w:rPr>
              <w:t>مرفوض</w:t>
            </w:r>
          </w:p>
        </w:tc>
      </w:tr>
      <w:tr w:rsidR="00DA23BB" w:rsidRPr="004019C8" w:rsidTr="00DD68E1">
        <w:trPr>
          <w:trHeight w:val="977"/>
        </w:trPr>
        <w:tc>
          <w:tcPr>
            <w:tcW w:w="5633" w:type="dxa"/>
            <w:gridSpan w:val="3"/>
            <w:tcBorders>
              <w:bottom w:val="nil"/>
              <w:right w:val="nil"/>
            </w:tcBorders>
          </w:tcPr>
          <w:p w:rsidR="00DA23BB" w:rsidRPr="00F65DE8" w:rsidRDefault="00DA23BB" w:rsidP="00E50A73">
            <w:pPr>
              <w:pStyle w:val="ListParagraph"/>
              <w:ind w:left="0"/>
              <w:rPr>
                <w:rFonts w:ascii="Sakkal Majalla" w:hAnsi="Sakkal Majalla" w:cs="Sakkal Majalla"/>
                <w:b/>
                <w:bCs/>
              </w:rPr>
            </w:pPr>
            <w:r w:rsidRPr="00F65DE8">
              <w:rPr>
                <w:rFonts w:ascii="Sakkal Majalla" w:hAnsi="Sakkal Majalla" w:cs="Sakkal Majalla"/>
                <w:b/>
                <w:bCs/>
              </w:rPr>
              <w:t>According to reasons mentioned below</w:t>
            </w:r>
            <w:r w:rsidRPr="00F65DE8">
              <w:rPr>
                <w:rFonts w:ascii="Sakkal Majalla" w:hAnsi="Sakkal Majalla" w:cs="Sakkal Majalla"/>
                <w:b/>
                <w:bCs/>
                <w:rtl/>
              </w:rPr>
              <w:t>:</w:t>
            </w:r>
          </w:p>
        </w:tc>
        <w:tc>
          <w:tcPr>
            <w:tcW w:w="5095" w:type="dxa"/>
            <w:gridSpan w:val="2"/>
            <w:tcBorders>
              <w:left w:val="nil"/>
              <w:bottom w:val="nil"/>
            </w:tcBorders>
          </w:tcPr>
          <w:p w:rsidR="00DA23BB" w:rsidRPr="00F65DE8" w:rsidRDefault="00DA23BB" w:rsidP="00E50A73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</w:rPr>
            </w:pPr>
            <w:r w:rsidRPr="00F65DE8">
              <w:rPr>
                <w:rFonts w:ascii="Sakkal Majalla" w:hAnsi="Sakkal Majalla" w:cs="Sakkal Majalla"/>
                <w:b/>
                <w:bCs/>
                <w:rtl/>
              </w:rPr>
              <w:t>وذلك للأسباب التالية:</w:t>
            </w:r>
          </w:p>
        </w:tc>
      </w:tr>
      <w:tr w:rsidR="00DA23BB" w:rsidRPr="004019C8" w:rsidTr="00E50A73">
        <w:trPr>
          <w:trHeight w:val="343"/>
        </w:trPr>
        <w:tc>
          <w:tcPr>
            <w:tcW w:w="5305" w:type="dxa"/>
            <w:gridSpan w:val="2"/>
            <w:tcBorders>
              <w:bottom w:val="nil"/>
              <w:right w:val="nil"/>
            </w:tcBorders>
          </w:tcPr>
          <w:p w:rsidR="00DA23BB" w:rsidRPr="00F65DE8" w:rsidRDefault="00DA23BB" w:rsidP="00E50A73">
            <w:pPr>
              <w:contextualSpacing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F65DE8">
              <w:rPr>
                <w:rFonts w:ascii="Sakkal Majalla" w:hAnsi="Sakkal Majalla" w:cs="Sakkal Majalla"/>
                <w:b/>
                <w:bCs/>
                <w:lang w:bidi="ar-AE"/>
              </w:rPr>
              <w:t>Corrective action:</w:t>
            </w:r>
          </w:p>
        </w:tc>
        <w:tc>
          <w:tcPr>
            <w:tcW w:w="5423" w:type="dxa"/>
            <w:gridSpan w:val="3"/>
            <w:tcBorders>
              <w:left w:val="nil"/>
              <w:bottom w:val="nil"/>
            </w:tcBorders>
          </w:tcPr>
          <w:p w:rsidR="00DA23BB" w:rsidRPr="00F65DE8" w:rsidRDefault="00DA23BB" w:rsidP="00E50A73">
            <w:pPr>
              <w:bidi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F65DE8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الإجراء التصحيحي</w:t>
            </w:r>
            <w:r w:rsidRPr="00F65DE8">
              <w:rPr>
                <w:rFonts w:ascii="Sakkal Majalla" w:hAnsi="Sakkal Majalla" w:cs="Sakkal Majalla"/>
                <w:b/>
                <w:bCs/>
                <w:lang w:bidi="ar-AE"/>
              </w:rPr>
              <w:t>:</w:t>
            </w:r>
          </w:p>
        </w:tc>
      </w:tr>
      <w:tr w:rsidR="00DA23BB" w:rsidRPr="004019C8" w:rsidTr="00E50A73">
        <w:trPr>
          <w:trHeight w:val="912"/>
        </w:trPr>
        <w:tc>
          <w:tcPr>
            <w:tcW w:w="10728" w:type="dxa"/>
            <w:gridSpan w:val="5"/>
            <w:tcBorders>
              <w:top w:val="nil"/>
            </w:tcBorders>
          </w:tcPr>
          <w:p w:rsidR="00DA23BB" w:rsidRPr="00F65DE8" w:rsidRDefault="00DA23BB" w:rsidP="00E50A7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A23BB" w:rsidRPr="004019C8" w:rsidTr="00E50A73">
        <w:trPr>
          <w:trHeight w:val="280"/>
        </w:trPr>
        <w:tc>
          <w:tcPr>
            <w:tcW w:w="5633" w:type="dxa"/>
            <w:gridSpan w:val="3"/>
          </w:tcPr>
          <w:p w:rsidR="00DA23BB" w:rsidRPr="00F65DE8" w:rsidRDefault="00DA23BB" w:rsidP="00DD68E1">
            <w:pPr>
              <w:rPr>
                <w:rFonts w:ascii="Sakkal Majalla" w:hAnsi="Sakkal Majalla" w:cs="Sakkal Majalla"/>
                <w:b/>
                <w:bCs/>
              </w:rPr>
            </w:pPr>
            <w:r w:rsidRPr="00F65DE8">
              <w:rPr>
                <w:rFonts w:ascii="Sakkal Majalla" w:hAnsi="Sakkal Majalla" w:cs="Sakkal Majalla"/>
                <w:b/>
                <w:bCs/>
              </w:rPr>
              <w:t>Names &amp; Sig.</w:t>
            </w:r>
            <w:r w:rsidRPr="00F65DE8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F65DE8">
              <w:rPr>
                <w:rFonts w:ascii="Sakkal Majalla" w:hAnsi="Sakkal Majalla" w:cs="Sakkal Majalla"/>
                <w:b/>
                <w:bCs/>
              </w:rPr>
              <w:t xml:space="preserve">of </w:t>
            </w:r>
            <w:r w:rsidR="00DD68E1">
              <w:rPr>
                <w:rFonts w:ascii="Sakkal Majalla" w:hAnsi="Sakkal Majalla" w:cs="Sakkal Majalla"/>
                <w:b/>
                <w:bCs/>
              </w:rPr>
              <w:t>assigned employee</w:t>
            </w:r>
            <w:r w:rsidRPr="00F65DE8">
              <w:rPr>
                <w:rFonts w:ascii="Sakkal Majalla" w:hAnsi="Sakkal Majalla" w:cs="Sakkal Majalla"/>
                <w:b/>
                <w:bCs/>
              </w:rPr>
              <w:t xml:space="preserve">  </w:t>
            </w:r>
          </w:p>
        </w:tc>
        <w:tc>
          <w:tcPr>
            <w:tcW w:w="5095" w:type="dxa"/>
            <w:gridSpan w:val="2"/>
          </w:tcPr>
          <w:p w:rsidR="00DA23BB" w:rsidRPr="00F65DE8" w:rsidRDefault="00DA23BB" w:rsidP="00DD68E1">
            <w:pPr>
              <w:contextualSpacing/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F65DE8">
              <w:rPr>
                <w:rFonts w:ascii="Sakkal Majalla" w:hAnsi="Sakkal Majalla" w:cs="Sakkal Majalla"/>
                <w:b/>
                <w:bCs/>
                <w:rtl/>
              </w:rPr>
              <w:t xml:space="preserve">أسماء وتواقيع </w:t>
            </w:r>
            <w:r w:rsidR="00DD68E1">
              <w:rPr>
                <w:rFonts w:ascii="Sakkal Majalla" w:hAnsi="Sakkal Majalla" w:cs="Sakkal Majalla" w:hint="cs"/>
                <w:b/>
                <w:bCs/>
                <w:rtl/>
              </w:rPr>
              <w:t>الموظف المختص</w:t>
            </w:r>
          </w:p>
        </w:tc>
      </w:tr>
      <w:tr w:rsidR="00DA23BB" w:rsidRPr="004019C8" w:rsidTr="00DD68E1">
        <w:trPr>
          <w:trHeight w:val="271"/>
        </w:trPr>
        <w:tc>
          <w:tcPr>
            <w:tcW w:w="3576" w:type="dxa"/>
          </w:tcPr>
          <w:p w:rsidR="00DA23BB" w:rsidRPr="00F65DE8" w:rsidRDefault="00DA23BB" w:rsidP="00E50A7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65DE8">
              <w:rPr>
                <w:rFonts w:ascii="Sakkal Majalla" w:hAnsi="Sakkal Majalla" w:cs="Sakkal Majalla"/>
                <w:b/>
                <w:bCs/>
                <w:rtl/>
              </w:rPr>
              <w:t xml:space="preserve">التوقيع                                </w:t>
            </w:r>
            <w:r w:rsidRPr="00F65DE8">
              <w:rPr>
                <w:rFonts w:ascii="Sakkal Majalla" w:hAnsi="Sakkal Majalla" w:cs="Sakkal Majalla"/>
                <w:b/>
                <w:bCs/>
              </w:rPr>
              <w:t xml:space="preserve">   Signature</w:t>
            </w:r>
          </w:p>
        </w:tc>
        <w:tc>
          <w:tcPr>
            <w:tcW w:w="3576" w:type="dxa"/>
            <w:gridSpan w:val="3"/>
          </w:tcPr>
          <w:p w:rsidR="00DA23BB" w:rsidRPr="00F65DE8" w:rsidRDefault="00DA23BB" w:rsidP="00E50A7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65DE8">
              <w:rPr>
                <w:rFonts w:ascii="Sakkal Majalla" w:hAnsi="Sakkal Majalla" w:cs="Sakkal Majalla"/>
                <w:b/>
                <w:bCs/>
                <w:rtl/>
              </w:rPr>
              <w:t xml:space="preserve">المسمى الوظيفي                       </w:t>
            </w:r>
            <w:r w:rsidRPr="00F65DE8">
              <w:rPr>
                <w:rFonts w:ascii="Sakkal Majalla" w:hAnsi="Sakkal Majalla" w:cs="Sakkal Majalla"/>
                <w:b/>
                <w:bCs/>
              </w:rPr>
              <w:t xml:space="preserve">    </w:t>
            </w:r>
            <w:r w:rsidRPr="00F65DE8">
              <w:rPr>
                <w:rFonts w:ascii="Sakkal Majalla" w:hAnsi="Sakkal Majalla" w:cs="Sakkal Majalla"/>
                <w:b/>
                <w:bCs/>
                <w:rtl/>
              </w:rPr>
              <w:t xml:space="preserve">     </w:t>
            </w:r>
            <w:r w:rsidRPr="00F65DE8">
              <w:rPr>
                <w:rFonts w:ascii="Sakkal Majalla" w:hAnsi="Sakkal Majalla" w:cs="Sakkal Majalla"/>
                <w:b/>
                <w:bCs/>
              </w:rPr>
              <w:t xml:space="preserve"> Job Title</w:t>
            </w:r>
          </w:p>
        </w:tc>
        <w:tc>
          <w:tcPr>
            <w:tcW w:w="3576" w:type="dxa"/>
          </w:tcPr>
          <w:p w:rsidR="00DA23BB" w:rsidRPr="00F65DE8" w:rsidRDefault="00DA23BB" w:rsidP="00E50A7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65DE8">
              <w:rPr>
                <w:rFonts w:ascii="Sakkal Majalla" w:hAnsi="Sakkal Majalla" w:cs="Sakkal Majalla"/>
                <w:b/>
                <w:bCs/>
                <w:rtl/>
              </w:rPr>
              <w:t xml:space="preserve">الاسم                                  </w:t>
            </w:r>
            <w:r w:rsidRPr="00F65DE8">
              <w:rPr>
                <w:rFonts w:ascii="Sakkal Majalla" w:hAnsi="Sakkal Majalla" w:cs="Sakkal Majalla"/>
                <w:b/>
                <w:bCs/>
              </w:rPr>
              <w:t>Name</w:t>
            </w:r>
            <w:r w:rsidRPr="00F65DE8">
              <w:rPr>
                <w:rFonts w:ascii="Sakkal Majalla" w:hAnsi="Sakkal Majalla" w:cs="Sakkal Majalla"/>
                <w:b/>
                <w:bCs/>
                <w:rtl/>
              </w:rPr>
              <w:t xml:space="preserve">    </w:t>
            </w:r>
          </w:p>
        </w:tc>
      </w:tr>
      <w:tr w:rsidR="00DA23BB" w:rsidRPr="004019C8" w:rsidTr="00DD68E1">
        <w:trPr>
          <w:trHeight w:val="305"/>
        </w:trPr>
        <w:tc>
          <w:tcPr>
            <w:tcW w:w="3576" w:type="dxa"/>
          </w:tcPr>
          <w:p w:rsidR="00DA23BB" w:rsidRPr="00F65DE8" w:rsidRDefault="00DA23BB" w:rsidP="00E50A7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576" w:type="dxa"/>
            <w:gridSpan w:val="3"/>
          </w:tcPr>
          <w:p w:rsidR="00DA23BB" w:rsidRPr="00F65DE8" w:rsidRDefault="00DA23BB" w:rsidP="00E50A7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576" w:type="dxa"/>
          </w:tcPr>
          <w:p w:rsidR="00DA23BB" w:rsidRPr="00F65DE8" w:rsidRDefault="00DA23BB" w:rsidP="00E50A7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A23BB" w:rsidRPr="004019C8" w:rsidTr="00DD68E1">
        <w:trPr>
          <w:trHeight w:val="260"/>
        </w:trPr>
        <w:tc>
          <w:tcPr>
            <w:tcW w:w="3576" w:type="dxa"/>
          </w:tcPr>
          <w:p w:rsidR="00DA23BB" w:rsidRPr="00F65DE8" w:rsidRDefault="00DA23BB" w:rsidP="00E50A7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576" w:type="dxa"/>
            <w:gridSpan w:val="3"/>
          </w:tcPr>
          <w:p w:rsidR="00DA23BB" w:rsidRPr="00F65DE8" w:rsidRDefault="00DA23BB" w:rsidP="00E50A7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576" w:type="dxa"/>
          </w:tcPr>
          <w:p w:rsidR="00DA23BB" w:rsidRPr="00F65DE8" w:rsidRDefault="00DA23BB" w:rsidP="00E50A7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7C7A8E" w:rsidRPr="00CF6823" w:rsidRDefault="00DD68E1" w:rsidP="00DD68E1">
      <w:pPr>
        <w:bidi/>
        <w:jc w:val="center"/>
        <w:rPr>
          <w:rFonts w:ascii="Sakkal Majalla" w:hAnsi="Sakkal Majalla" w:cs="Sakkal Majalla"/>
        </w:rPr>
      </w:pPr>
      <w:r w:rsidRPr="00CF6823">
        <w:rPr>
          <w:rFonts w:ascii="Sakkal Majalla" w:hAnsi="Sakkal Majalla" w:cs="Sakkal Majalla"/>
          <w:rtl/>
        </w:rPr>
        <w:t xml:space="preserve">يتم إرسال النموذج رسمياً ونسخة بصيغة وورد على البريد الإلكتروني </w:t>
      </w:r>
      <w:hyperlink r:id="rId12" w:history="1">
        <w:r w:rsidRPr="00CF6823">
          <w:rPr>
            <w:rStyle w:val="Hyperlink"/>
            <w:rFonts w:ascii="Sakkal Majalla" w:hAnsi="Sakkal Majalla" w:cs="Sakkal Majalla"/>
          </w:rPr>
          <w:t>FFIS@SFDA.GOV.SA</w:t>
        </w:r>
      </w:hyperlink>
    </w:p>
    <w:sectPr w:rsidR="007C7A8E" w:rsidRPr="00CF6823" w:rsidSect="002E06F6"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49F" w:rsidRDefault="006F449F" w:rsidP="00343FCF">
      <w:pPr>
        <w:spacing w:after="0" w:line="240" w:lineRule="auto"/>
      </w:pPr>
      <w:r>
        <w:separator/>
      </w:r>
    </w:p>
  </w:endnote>
  <w:endnote w:type="continuationSeparator" w:id="0">
    <w:p w:rsidR="006F449F" w:rsidRDefault="006F449F" w:rsidP="003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A8E" w:rsidRPr="007C7A8E" w:rsidRDefault="007C7A8E" w:rsidP="00DA23BB">
    <w:pPr>
      <w:tabs>
        <w:tab w:val="center" w:pos="4320"/>
        <w:tab w:val="right" w:pos="8640"/>
      </w:tabs>
      <w:bidi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7C7A8E">
      <w:rPr>
        <w:rFonts w:ascii="Times New Roman" w:eastAsia="Times New Roman" w:hAnsi="Times New Roman" w:cs="Times New Roman" w:hint="cs"/>
        <w:b/>
        <w:sz w:val="20"/>
        <w:szCs w:val="20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49F" w:rsidRDefault="006F449F" w:rsidP="00343FCF">
      <w:pPr>
        <w:spacing w:after="0" w:line="240" w:lineRule="auto"/>
      </w:pPr>
      <w:r>
        <w:separator/>
      </w:r>
    </w:p>
  </w:footnote>
  <w:footnote w:type="continuationSeparator" w:id="0">
    <w:p w:rsidR="006F449F" w:rsidRDefault="006F449F" w:rsidP="003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974" w:rsidRPr="00ED1920" w:rsidRDefault="00666974" w:rsidP="00ED192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-133350</wp:posOffset>
          </wp:positionH>
          <wp:positionV relativeFrom="paragraph">
            <wp:posOffset>9525</wp:posOffset>
          </wp:positionV>
          <wp:extent cx="7896225" cy="914400"/>
          <wp:effectExtent l="0" t="0" r="952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14B0" w:rsidRDefault="006C14B0"/>
  <w:p w:rsidR="006C14B0" w:rsidRDefault="006C14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974" w:rsidRDefault="00666974" w:rsidP="00343FCF">
    <w:pPr>
      <w:pStyle w:val="Header"/>
      <w:tabs>
        <w:tab w:val="clear" w:pos="9360"/>
      </w:tabs>
      <w:ind w:left="-1440" w:right="-1440"/>
    </w:pPr>
    <w:r w:rsidRPr="00343FCF">
      <w:rPr>
        <w:noProof/>
      </w:rPr>
      <w:drawing>
        <wp:inline distT="0" distB="0" distL="0" distR="0" wp14:anchorId="61CC671D" wp14:editId="2E149DBC">
          <wp:extent cx="7791450" cy="385572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4389" cy="389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6D86"/>
    <w:multiLevelType w:val="hybridMultilevel"/>
    <w:tmpl w:val="17E4048A"/>
    <w:lvl w:ilvl="0" w:tplc="61AECE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E743C"/>
    <w:multiLevelType w:val="hybridMultilevel"/>
    <w:tmpl w:val="B1660EFA"/>
    <w:lvl w:ilvl="0" w:tplc="08C24BB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02725"/>
    <w:multiLevelType w:val="hybridMultilevel"/>
    <w:tmpl w:val="23E0C626"/>
    <w:lvl w:ilvl="0" w:tplc="1FA6A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C44DF"/>
    <w:multiLevelType w:val="hybridMultilevel"/>
    <w:tmpl w:val="3730B972"/>
    <w:lvl w:ilvl="0" w:tplc="61AECE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AE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CF"/>
    <w:rsid w:val="0000005F"/>
    <w:rsid w:val="00026FAF"/>
    <w:rsid w:val="00030C6B"/>
    <w:rsid w:val="00037939"/>
    <w:rsid w:val="00071B1E"/>
    <w:rsid w:val="0008105D"/>
    <w:rsid w:val="000845A2"/>
    <w:rsid w:val="00086188"/>
    <w:rsid w:val="0009738C"/>
    <w:rsid w:val="000F150C"/>
    <w:rsid w:val="00112875"/>
    <w:rsid w:val="001B06DA"/>
    <w:rsid w:val="001F5CEA"/>
    <w:rsid w:val="00214CBE"/>
    <w:rsid w:val="00252872"/>
    <w:rsid w:val="002548AF"/>
    <w:rsid w:val="002571CD"/>
    <w:rsid w:val="002751C0"/>
    <w:rsid w:val="00284EE4"/>
    <w:rsid w:val="00290BE9"/>
    <w:rsid w:val="002A7A65"/>
    <w:rsid w:val="002B0519"/>
    <w:rsid w:val="002C218F"/>
    <w:rsid w:val="002E06F6"/>
    <w:rsid w:val="002E761C"/>
    <w:rsid w:val="002F22A2"/>
    <w:rsid w:val="00314AF0"/>
    <w:rsid w:val="0033409F"/>
    <w:rsid w:val="00343FCF"/>
    <w:rsid w:val="00367628"/>
    <w:rsid w:val="003A5E08"/>
    <w:rsid w:val="003E2022"/>
    <w:rsid w:val="00411815"/>
    <w:rsid w:val="00475467"/>
    <w:rsid w:val="0052602A"/>
    <w:rsid w:val="00577795"/>
    <w:rsid w:val="00590ED8"/>
    <w:rsid w:val="00593E1C"/>
    <w:rsid w:val="005B433B"/>
    <w:rsid w:val="005B4879"/>
    <w:rsid w:val="005D7D55"/>
    <w:rsid w:val="00643D65"/>
    <w:rsid w:val="00666974"/>
    <w:rsid w:val="006735A6"/>
    <w:rsid w:val="00675420"/>
    <w:rsid w:val="006C14B0"/>
    <w:rsid w:val="006D7E48"/>
    <w:rsid w:val="006F449F"/>
    <w:rsid w:val="006F624A"/>
    <w:rsid w:val="00700D36"/>
    <w:rsid w:val="00735D46"/>
    <w:rsid w:val="00755161"/>
    <w:rsid w:val="00764541"/>
    <w:rsid w:val="0077398D"/>
    <w:rsid w:val="007A3D43"/>
    <w:rsid w:val="007C4269"/>
    <w:rsid w:val="007C7A8E"/>
    <w:rsid w:val="007D0566"/>
    <w:rsid w:val="007E68B8"/>
    <w:rsid w:val="007F0C63"/>
    <w:rsid w:val="008264E3"/>
    <w:rsid w:val="00826BCA"/>
    <w:rsid w:val="008F1C5F"/>
    <w:rsid w:val="00904964"/>
    <w:rsid w:val="009171E7"/>
    <w:rsid w:val="00927BFF"/>
    <w:rsid w:val="00943098"/>
    <w:rsid w:val="00962122"/>
    <w:rsid w:val="00963A65"/>
    <w:rsid w:val="00A46595"/>
    <w:rsid w:val="00A50511"/>
    <w:rsid w:val="00A83391"/>
    <w:rsid w:val="00AA3DC3"/>
    <w:rsid w:val="00B00F6C"/>
    <w:rsid w:val="00B6272B"/>
    <w:rsid w:val="00BD552D"/>
    <w:rsid w:val="00BF7194"/>
    <w:rsid w:val="00C00ED9"/>
    <w:rsid w:val="00C05816"/>
    <w:rsid w:val="00C96382"/>
    <w:rsid w:val="00CD065E"/>
    <w:rsid w:val="00CF6823"/>
    <w:rsid w:val="00D10637"/>
    <w:rsid w:val="00D13E23"/>
    <w:rsid w:val="00D14FCC"/>
    <w:rsid w:val="00D2367B"/>
    <w:rsid w:val="00D352DC"/>
    <w:rsid w:val="00D633C6"/>
    <w:rsid w:val="00D724E2"/>
    <w:rsid w:val="00D750F6"/>
    <w:rsid w:val="00DA23BB"/>
    <w:rsid w:val="00DD47C8"/>
    <w:rsid w:val="00DD5AD2"/>
    <w:rsid w:val="00DD68E1"/>
    <w:rsid w:val="00E4275C"/>
    <w:rsid w:val="00E47A53"/>
    <w:rsid w:val="00E50A73"/>
    <w:rsid w:val="00E8339E"/>
    <w:rsid w:val="00ED1920"/>
    <w:rsid w:val="00F028C5"/>
    <w:rsid w:val="00F2008F"/>
    <w:rsid w:val="00F271D2"/>
    <w:rsid w:val="00F6062E"/>
    <w:rsid w:val="00F65DE8"/>
    <w:rsid w:val="00F838F3"/>
    <w:rsid w:val="00F95B7C"/>
    <w:rsid w:val="00FA0E05"/>
    <w:rsid w:val="00FA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C72CD"/>
  <w15:chartTrackingRefBased/>
  <w15:docId w15:val="{05298FF9-78CE-47AC-A9D3-D2B5AE1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3F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43FC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CF"/>
  </w:style>
  <w:style w:type="paragraph" w:styleId="Footer">
    <w:name w:val="footer"/>
    <w:basedOn w:val="Normal"/>
    <w:link w:val="FooterChar"/>
    <w:uiPriority w:val="99"/>
    <w:unhideWhenUsed/>
    <w:qFormat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CF"/>
  </w:style>
  <w:style w:type="table" w:styleId="TableGrid">
    <w:name w:val="Table Grid"/>
    <w:basedOn w:val="TableNormal"/>
    <w:uiPriority w:val="59"/>
    <w:rsid w:val="00F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4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F20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3A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9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9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9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9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9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098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qFormat/>
    <w:rsid w:val="009430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430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43098"/>
    <w:rPr>
      <w:b/>
      <w:bCs/>
    </w:rPr>
  </w:style>
  <w:style w:type="character" w:styleId="Emphasis">
    <w:name w:val="Emphasis"/>
    <w:basedOn w:val="DefaultParagraphFont"/>
    <w:uiPriority w:val="20"/>
    <w:qFormat/>
    <w:rsid w:val="00943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43098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3098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30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430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30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430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43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98"/>
    <w:pPr>
      <w:spacing w:before="400" w:after="40" w:line="240" w:lineRule="auto"/>
      <w:outlineLvl w:val="9"/>
    </w:pPr>
    <w:rPr>
      <w:color w:val="1F4E79" w:themeColor="accent1" w:themeShade="80"/>
      <w:sz w:val="36"/>
      <w:szCs w:val="36"/>
    </w:rPr>
  </w:style>
  <w:style w:type="paragraph" w:styleId="ListParagraph">
    <w:name w:val="List Paragraph"/>
    <w:aliases w:val="lp1,YC Bulet"/>
    <w:basedOn w:val="Normal"/>
    <w:link w:val="ListParagraphChar"/>
    <w:uiPriority w:val="34"/>
    <w:qFormat/>
    <w:rsid w:val="00943098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p1 Char,YC Bulet Char"/>
    <w:basedOn w:val="DefaultParagraphFont"/>
    <w:link w:val="ListParagraph"/>
    <w:uiPriority w:val="34"/>
    <w:rsid w:val="007C7A8E"/>
    <w:rPr>
      <w:rFonts w:eastAsiaTheme="minorEastAsia"/>
    </w:rPr>
  </w:style>
  <w:style w:type="character" w:styleId="Hyperlink">
    <w:name w:val="Hyperlink"/>
    <w:basedOn w:val="DefaultParagraphFont"/>
    <w:uiPriority w:val="99"/>
    <w:rsid w:val="007C7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FIS@SFDA.GOV.S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DA_DocumentDate xmlns="b7c9fe39-d231-4dc2-8ac2-96e41a11c9a9" xsi:nil="true"/>
    <TaxCatchAll xmlns="5452069e-6038-4613-bb35-261856e3d5b1"/>
    <l19604443a774dec848057f62dedc72e xmlns="b7c9fe39-d231-4dc2-8ac2-96e41a11c9a9">
      <Terms xmlns="http://schemas.microsoft.com/office/infopath/2007/PartnerControls"/>
    </l19604443a774dec848057f62dedc72e>
    <Comment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 مخصص" ma:contentTypeID="0x0101001772BAABAF654A70981A50D13C279AFE00DC9BF766F71B7844AE143333922BC58B" ma:contentTypeVersion="4" ma:contentTypeDescription="نوع محتوى صفحة التعاميم" ma:contentTypeScope="" ma:versionID="de8fc95376b404720ac4a1dfabf2193e">
  <xsd:schema xmlns:xsd="http://www.w3.org/2001/XMLSchema" xmlns:xs="http://www.w3.org/2001/XMLSchema" xmlns:p="http://schemas.microsoft.com/office/2006/metadata/properties" xmlns:ns1="http://schemas.microsoft.com/sharepoint/v3" xmlns:ns2="b7c9fe39-d231-4dc2-8ac2-96e41a11c9a9" xmlns:ns3="5452069e-6038-4613-bb35-261856e3d5b1" targetNamespace="http://schemas.microsoft.com/office/2006/metadata/properties" ma:root="true" ma:fieldsID="1624607c861f39a6df24a59455267457" ns1:_="" ns2:_="" ns3:_="">
    <xsd:import namespace="http://schemas.microsoft.com/sharepoint/v3"/>
    <xsd:import namespace="b7c9fe39-d231-4dc2-8ac2-96e41a11c9a9"/>
    <xsd:import namespace="5452069e-6038-4613-bb35-261856e3d5b1"/>
    <xsd:element name="properties">
      <xsd:complexType>
        <xsd:sequence>
          <xsd:element name="documentManagement">
            <xsd:complexType>
              <xsd:all>
                <xsd:element ref="ns2:SFDA_DocumentDate" minOccurs="0"/>
                <xsd:element ref="ns1:Comments" minOccurs="0"/>
                <xsd:element ref="ns3:TaxCatchAll" minOccurs="0"/>
                <xsd:element ref="ns2:l19604443a774dec848057f62dedc72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التعليقات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9fe39-d231-4dc2-8ac2-96e41a11c9a9" elementFormDefault="qualified">
    <xsd:import namespace="http://schemas.microsoft.com/office/2006/documentManagement/types"/>
    <xsd:import namespace="http://schemas.microsoft.com/office/infopath/2007/PartnerControls"/>
    <xsd:element name="SFDA_DocumentDate" ma:index="8" nillable="true" ma:displayName="تاريخ التعميم" ma:description="تاريخ التعميم" ma:internalName="SFDA_DocumentDate">
      <xsd:simpleType>
        <xsd:restriction base="dms:DateTime"/>
      </xsd:simpleType>
    </xsd:element>
    <xsd:element name="l19604443a774dec848057f62dedc72e" ma:index="12" nillable="true" ma:taxonomy="true" ma:internalName="l19604443a774dec848057f62dedc72e" ma:taxonomyFieldName="SFDACategory" ma:displayName="التصنيف" ma:default="" ma:fieldId="{51960444-3a77-4dec-8480-57f62dedc72e}" ma:sspId="bd843831-858c-4871-84bb-b4ea83619218" ma:termSetId="1809ed8f-98d3-4a0a-88e9-7dadc75aa4f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069e-6038-4613-bb35-261856e3d5b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عمود تصنيف الكل" ma:hidden="true" ma:list="{b18cb529-a102-44a8-b6f3-a26bd01ea8ea}" ma:internalName="TaxCatchAll" ma:showField="CatchAllData" ma:web="5452069e-6038-4613-bb35-261856e3d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4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3CCFB-90B1-471A-990A-10316332BF7E}">
  <ds:schemaRefs>
    <ds:schemaRef ds:uri="http://schemas.microsoft.com/office/2006/metadata/properties"/>
    <ds:schemaRef ds:uri="http://schemas.microsoft.com/office/infopath/2007/PartnerControls"/>
    <ds:schemaRef ds:uri="b7c9fe39-d231-4dc2-8ac2-96e41a11c9a9"/>
    <ds:schemaRef ds:uri="5452069e-6038-4613-bb35-261856e3d5b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2664B08-C0C8-4374-B705-330796211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c9fe39-d231-4dc2-8ac2-96e41a11c9a9"/>
    <ds:schemaRef ds:uri="5452069e-6038-4613-bb35-261856e3d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A6C550-869E-4A83-B53A-CD079C60D62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4F84BD4-0674-4A77-ABBF-4C6C667285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C41893-27F4-43AD-886E-72321D8E7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احصائيات المشاريع</vt:lpstr>
    </vt:vector>
  </TitlesOfParts>
  <Company>Saudi Food &amp; Drug Authority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احصائيات المشاريع</dc:title>
  <dc:subject/>
  <dc:creator>Alanoud J. Bin Jebreen</dc:creator>
  <cp:keywords/>
  <dc:description/>
  <cp:lastModifiedBy>Ali M. AL-Smlk</cp:lastModifiedBy>
  <cp:revision>2</cp:revision>
  <cp:lastPrinted>2020-01-08T13:28:00Z</cp:lastPrinted>
  <dcterms:created xsi:type="dcterms:W3CDTF">2020-12-03T07:01:00Z</dcterms:created>
  <dcterms:modified xsi:type="dcterms:W3CDTF">2020-12-03T07:01:00Z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0x0101001772BAABAF654A70981A50D13C279AFE00DC9BF766F71B7844AE143333922BC58B</vt:lpwstr>
  </property>
</Properties>
</file>