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316" w:rsidRDefault="00FA0316" w:rsidP="007A0759">
      <w:pPr>
        <w:rPr>
          <w:rFonts w:ascii="Times New Roman" w:hAnsi="Times New Roman" w:cs="Times New Roman"/>
          <w:b/>
          <w:bCs/>
          <w:sz w:val="28"/>
          <w:szCs w:val="28"/>
          <w:rtl/>
        </w:rPr>
      </w:pPr>
    </w:p>
    <w:p w:rsidR="00FA0316" w:rsidRDefault="00FA0316" w:rsidP="007A0759">
      <w:pPr>
        <w:rPr>
          <w:rFonts w:ascii="Times New Roman" w:hAnsi="Times New Roman" w:cs="Times New Roman"/>
          <w:b/>
          <w:bCs/>
          <w:sz w:val="28"/>
          <w:szCs w:val="28"/>
        </w:rPr>
      </w:pPr>
    </w:p>
    <w:p w:rsidR="007A0759" w:rsidRDefault="007A0759" w:rsidP="007A0759">
      <w:r>
        <w:rPr>
          <w:rFonts w:ascii="Times New Roman" w:hAnsi="Times New Roman" w:cs="Times New Roman"/>
          <w:b/>
          <w:bCs/>
          <w:sz w:val="28"/>
          <w:szCs w:val="28"/>
        </w:rPr>
        <w:t>Dear Applicant,</w:t>
      </w:r>
    </w:p>
    <w:p w:rsidR="007A0759" w:rsidRDefault="007A0759" w:rsidP="007A0759">
      <w:pPr>
        <w:rPr>
          <w:color w:val="1F497D"/>
        </w:rPr>
      </w:pPr>
    </w:p>
    <w:p w:rsidR="007A0759" w:rsidRDefault="007A0759" w:rsidP="007A0759">
      <w:pPr>
        <w:rPr>
          <w:rFonts w:ascii="Times New Roman" w:hAnsi="Times New Roman" w:cs="Times New Roman"/>
          <w:b/>
          <w:bCs/>
          <w:sz w:val="28"/>
          <w:szCs w:val="28"/>
        </w:rPr>
      </w:pPr>
      <w:r>
        <w:rPr>
          <w:rFonts w:ascii="Times New Roman" w:hAnsi="Times New Roman" w:cs="Times New Roman"/>
          <w:b/>
          <w:bCs/>
          <w:sz w:val="28"/>
          <w:szCs w:val="28"/>
        </w:rPr>
        <w:t>Thank you for applying for Saudi Halal Center- SFDA.</w:t>
      </w:r>
    </w:p>
    <w:p w:rsidR="007A0759" w:rsidRDefault="007A0759" w:rsidP="007A0759">
      <w:pPr>
        <w:rPr>
          <w:rFonts w:ascii="Times New Roman" w:hAnsi="Times New Roman" w:cs="Times New Roman"/>
        </w:rPr>
      </w:pPr>
    </w:p>
    <w:p w:rsidR="007A0759" w:rsidRDefault="007A0759" w:rsidP="007A0759">
      <w:pPr>
        <w:rPr>
          <w:rFonts w:ascii="Times New Roman" w:hAnsi="Times New Roman" w:cs="Times New Roman"/>
          <w:b/>
          <w:bCs/>
          <w:sz w:val="28"/>
          <w:szCs w:val="28"/>
        </w:rPr>
      </w:pPr>
      <w:r>
        <w:rPr>
          <w:rFonts w:ascii="Times New Roman" w:hAnsi="Times New Roman" w:cs="Times New Roman"/>
          <w:b/>
          <w:bCs/>
          <w:sz w:val="28"/>
          <w:szCs w:val="28"/>
        </w:rPr>
        <w:t>Saudi Halal Center is pleased to receive your request for the halal Certificate. Please find all the requirements</w:t>
      </w:r>
      <w:r>
        <w:rPr>
          <w:rFonts w:ascii="Times New Roman" w:hAnsi="Times New Roman" w:cs="Times New Roman"/>
          <w:b/>
          <w:bCs/>
          <w:color w:val="1F497D"/>
          <w:sz w:val="28"/>
          <w:szCs w:val="28"/>
        </w:rPr>
        <w:t>:</w:t>
      </w:r>
    </w:p>
    <w:p w:rsidR="007A0759" w:rsidRPr="00171CA2" w:rsidRDefault="007A0759" w:rsidP="007A0759">
      <w:pPr>
        <w:rPr>
          <w:rFonts w:ascii="Times New Roman" w:hAnsi="Times New Roman" w:cs="Times New Roman"/>
          <w:sz w:val="24"/>
          <w:szCs w:val="24"/>
        </w:rPr>
      </w:pPr>
    </w:p>
    <w:p w:rsidR="00121C99" w:rsidRPr="00121C99" w:rsidRDefault="00121C99" w:rsidP="00121C99">
      <w:pPr>
        <w:rPr>
          <w:rFonts w:ascii="Times New Roman" w:hAnsi="Times New Roman" w:cs="Times New Roman"/>
          <w:sz w:val="24"/>
          <w:szCs w:val="24"/>
        </w:rPr>
      </w:pPr>
      <w:r w:rsidRPr="00121C99">
        <w:rPr>
          <w:rFonts w:ascii="Times New Roman" w:hAnsi="Times New Roman" w:cs="Times New Roman"/>
          <w:sz w:val="24"/>
          <w:szCs w:val="24"/>
        </w:rPr>
        <w:t>1- Complete the Application and the Declaration of Conformity forms</w:t>
      </w:r>
      <w:r w:rsidRPr="00121C99">
        <w:rPr>
          <w:rFonts w:ascii="Times New Roman" w:hAnsi="Times New Roman" w:cs="Times New Roman"/>
          <w:color w:val="FF0000"/>
          <w:sz w:val="24"/>
          <w:szCs w:val="24"/>
        </w:rPr>
        <w:t>. (ATTACHED)</w:t>
      </w:r>
    </w:p>
    <w:p w:rsidR="00121C99" w:rsidRPr="00121C99" w:rsidRDefault="00121C99" w:rsidP="00121C99">
      <w:pPr>
        <w:rPr>
          <w:rFonts w:ascii="Times New Roman" w:hAnsi="Times New Roman" w:cs="Times New Roman"/>
          <w:sz w:val="24"/>
          <w:szCs w:val="24"/>
        </w:rPr>
      </w:pPr>
      <w:r w:rsidRPr="00121C99">
        <w:rPr>
          <w:rFonts w:ascii="Times New Roman" w:hAnsi="Times New Roman" w:cs="Times New Roman"/>
          <w:sz w:val="24"/>
          <w:szCs w:val="24"/>
        </w:rPr>
        <w:t>2- Commercial register of the company.</w:t>
      </w:r>
    </w:p>
    <w:p w:rsidR="00121C99" w:rsidRPr="00121C99" w:rsidRDefault="00121C99" w:rsidP="00121C99">
      <w:pPr>
        <w:rPr>
          <w:rFonts w:ascii="Times New Roman" w:hAnsi="Times New Roman" w:cs="Times New Roman"/>
          <w:sz w:val="24"/>
          <w:szCs w:val="24"/>
        </w:rPr>
      </w:pPr>
      <w:r w:rsidRPr="00121C99">
        <w:rPr>
          <w:rFonts w:ascii="Times New Roman" w:hAnsi="Times New Roman" w:cs="Times New Roman"/>
          <w:sz w:val="24"/>
          <w:szCs w:val="24"/>
        </w:rPr>
        <w:t>3- Certificate of Export and/or Authenticated Free Sale Certificate from the country of origin / or an import certificate in case of imported material.</w:t>
      </w:r>
    </w:p>
    <w:p w:rsidR="00121C99" w:rsidRPr="00121C99" w:rsidRDefault="00121C99" w:rsidP="00121C99">
      <w:pPr>
        <w:rPr>
          <w:rFonts w:ascii="Times New Roman" w:hAnsi="Times New Roman" w:cs="Times New Roman"/>
          <w:sz w:val="24"/>
          <w:szCs w:val="24"/>
        </w:rPr>
      </w:pPr>
      <w:r w:rsidRPr="00121C99">
        <w:rPr>
          <w:rFonts w:ascii="Times New Roman" w:hAnsi="Times New Roman" w:cs="Times New Roman"/>
          <w:sz w:val="24"/>
          <w:szCs w:val="24"/>
        </w:rPr>
        <w:t xml:space="preserve">4- Company profile </w:t>
      </w:r>
    </w:p>
    <w:p w:rsidR="00121C99" w:rsidRPr="00121C99" w:rsidRDefault="00121C99" w:rsidP="00121C99">
      <w:pPr>
        <w:rPr>
          <w:rFonts w:ascii="Times New Roman" w:hAnsi="Times New Roman" w:cs="Times New Roman"/>
          <w:sz w:val="24"/>
          <w:szCs w:val="24"/>
        </w:rPr>
      </w:pPr>
      <w:r w:rsidRPr="00121C99">
        <w:rPr>
          <w:rFonts w:ascii="Times New Roman" w:hAnsi="Times New Roman" w:cs="Times New Roman"/>
          <w:sz w:val="24"/>
          <w:szCs w:val="24"/>
        </w:rPr>
        <w:t>5- Quality Manual For the company.</w:t>
      </w:r>
    </w:p>
    <w:p w:rsidR="00121C99" w:rsidRPr="00121C99" w:rsidRDefault="00121C99" w:rsidP="00121C99">
      <w:pPr>
        <w:rPr>
          <w:rFonts w:ascii="Times New Roman" w:hAnsi="Times New Roman" w:cs="Times New Roman"/>
          <w:sz w:val="24"/>
          <w:szCs w:val="24"/>
        </w:rPr>
      </w:pPr>
      <w:r w:rsidRPr="00121C99">
        <w:rPr>
          <w:rFonts w:ascii="Times New Roman" w:hAnsi="Times New Roman" w:cs="Times New Roman"/>
          <w:sz w:val="24"/>
          <w:szCs w:val="24"/>
        </w:rPr>
        <w:t>6- Documented proof of using any of the internationally accepted quality management systems, in addition to any of the product safety management systems, or Good Manufacturing Practices (GMP) related to the Halal products that are globally applicable and acceptable to Saudi Food &amp; Drug Authority (SFDA)</w:t>
      </w:r>
    </w:p>
    <w:p w:rsidR="00121C99" w:rsidRPr="00121C99" w:rsidRDefault="00121C99" w:rsidP="00121C99">
      <w:pPr>
        <w:rPr>
          <w:rFonts w:ascii="Times New Roman" w:hAnsi="Times New Roman" w:cs="Times New Roman"/>
          <w:sz w:val="24"/>
          <w:szCs w:val="24"/>
        </w:rPr>
      </w:pPr>
      <w:r w:rsidRPr="00121C99">
        <w:rPr>
          <w:rFonts w:ascii="Times New Roman" w:hAnsi="Times New Roman" w:cs="Times New Roman"/>
          <w:sz w:val="24"/>
          <w:szCs w:val="24"/>
        </w:rPr>
        <w:t>7- Test Report from recognized laboratory (accredited ISO 17025) based on the applicable GSO standards.</w:t>
      </w:r>
    </w:p>
    <w:p w:rsidR="00121C99" w:rsidRPr="00121C99" w:rsidRDefault="00121C99" w:rsidP="00121C99">
      <w:pPr>
        <w:rPr>
          <w:rFonts w:ascii="Times New Roman" w:hAnsi="Times New Roman" w:cs="Times New Roman"/>
          <w:sz w:val="24"/>
          <w:szCs w:val="24"/>
        </w:rPr>
      </w:pPr>
      <w:r w:rsidRPr="00121C99">
        <w:rPr>
          <w:rFonts w:ascii="Times New Roman" w:hAnsi="Times New Roman" w:cs="Times New Roman"/>
          <w:sz w:val="24"/>
          <w:szCs w:val="24"/>
        </w:rPr>
        <w:t>8- Location Map / Factory Layout</w:t>
      </w:r>
    </w:p>
    <w:p w:rsidR="00121C99" w:rsidRPr="00121C99" w:rsidRDefault="00121C99" w:rsidP="00121C99">
      <w:pPr>
        <w:rPr>
          <w:rFonts w:ascii="Times New Roman" w:hAnsi="Times New Roman" w:cs="Times New Roman"/>
          <w:sz w:val="24"/>
          <w:szCs w:val="24"/>
        </w:rPr>
      </w:pPr>
      <w:r w:rsidRPr="00121C99">
        <w:rPr>
          <w:rFonts w:ascii="Times New Roman" w:hAnsi="Times New Roman" w:cs="Times New Roman"/>
          <w:sz w:val="24"/>
          <w:szCs w:val="24"/>
        </w:rPr>
        <w:t xml:space="preserve">9- Product Labels/final product form </w:t>
      </w:r>
    </w:p>
    <w:p w:rsidR="00121C99" w:rsidRPr="00121C99" w:rsidRDefault="00121C99" w:rsidP="00121C99">
      <w:pPr>
        <w:rPr>
          <w:rFonts w:ascii="Times New Roman" w:hAnsi="Times New Roman" w:cs="Times New Roman"/>
          <w:sz w:val="24"/>
          <w:szCs w:val="24"/>
        </w:rPr>
      </w:pPr>
      <w:r w:rsidRPr="00121C99">
        <w:rPr>
          <w:rFonts w:ascii="Times New Roman" w:hAnsi="Times New Roman" w:cs="Times New Roman"/>
          <w:sz w:val="24"/>
          <w:szCs w:val="24"/>
        </w:rPr>
        <w:t>10- Halal system applies in the facility.</w:t>
      </w:r>
    </w:p>
    <w:p w:rsidR="00121C99" w:rsidRPr="00121C99" w:rsidRDefault="00121C99" w:rsidP="00121C99">
      <w:pPr>
        <w:rPr>
          <w:rFonts w:ascii="Times New Roman" w:hAnsi="Times New Roman" w:cs="Times New Roman"/>
          <w:sz w:val="24"/>
          <w:szCs w:val="24"/>
        </w:rPr>
      </w:pPr>
      <w:r w:rsidRPr="00121C99">
        <w:rPr>
          <w:rFonts w:ascii="Times New Roman" w:hAnsi="Times New Roman" w:cs="Times New Roman"/>
          <w:sz w:val="24"/>
          <w:szCs w:val="24"/>
        </w:rPr>
        <w:t>11- Brief Description of Manufacturing Process &amp; Equipment in the form of a Halal System Program.</w:t>
      </w:r>
    </w:p>
    <w:p w:rsidR="00121C99" w:rsidRPr="00121C99" w:rsidRDefault="00121C99" w:rsidP="00121C99">
      <w:pPr>
        <w:rPr>
          <w:rFonts w:ascii="Times New Roman" w:hAnsi="Times New Roman" w:cs="Times New Roman"/>
          <w:sz w:val="24"/>
          <w:szCs w:val="24"/>
        </w:rPr>
      </w:pPr>
      <w:r w:rsidRPr="00121C99">
        <w:rPr>
          <w:rFonts w:ascii="Times New Roman" w:hAnsi="Times New Roman" w:cs="Times New Roman"/>
          <w:sz w:val="24"/>
          <w:szCs w:val="24"/>
        </w:rPr>
        <w:t xml:space="preserve">12- Certificates of Raw Materials &amp; Packaging Materials from the suppliers ensuring their Halal Origin. (If applicable) </w:t>
      </w:r>
    </w:p>
    <w:p w:rsidR="00121C99" w:rsidRPr="00121C99" w:rsidRDefault="00121C99" w:rsidP="00121C99">
      <w:pPr>
        <w:rPr>
          <w:rFonts w:ascii="Times New Roman" w:hAnsi="Times New Roman" w:cs="Times New Roman"/>
          <w:sz w:val="24"/>
          <w:szCs w:val="24"/>
        </w:rPr>
      </w:pPr>
      <w:r w:rsidRPr="00121C99">
        <w:rPr>
          <w:rFonts w:ascii="Times New Roman" w:hAnsi="Times New Roman" w:cs="Times New Roman"/>
          <w:sz w:val="24"/>
          <w:szCs w:val="24"/>
        </w:rPr>
        <w:t>13- Table of raw materials</w:t>
      </w:r>
    </w:p>
    <w:p w:rsidR="00121C99" w:rsidRPr="00121C99" w:rsidRDefault="00121C99" w:rsidP="00121C99">
      <w:pPr>
        <w:rPr>
          <w:rFonts w:ascii="Times New Roman" w:hAnsi="Times New Roman" w:cs="Times New Roman"/>
          <w:sz w:val="24"/>
          <w:szCs w:val="24"/>
        </w:rPr>
      </w:pPr>
      <w:r w:rsidRPr="00121C99">
        <w:rPr>
          <w:rFonts w:ascii="Times New Roman" w:hAnsi="Times New Roman" w:cs="Times New Roman"/>
          <w:sz w:val="24"/>
          <w:szCs w:val="24"/>
        </w:rPr>
        <w:t>14- List of specifications for final products.</w:t>
      </w:r>
    </w:p>
    <w:p w:rsidR="00121C99" w:rsidRPr="00121C99" w:rsidRDefault="00121C99" w:rsidP="00121C99">
      <w:pPr>
        <w:rPr>
          <w:rFonts w:ascii="Times New Roman" w:hAnsi="Times New Roman" w:cs="Times New Roman"/>
          <w:sz w:val="24"/>
          <w:szCs w:val="24"/>
        </w:rPr>
      </w:pPr>
      <w:r w:rsidRPr="00121C99">
        <w:rPr>
          <w:rFonts w:ascii="Times New Roman" w:hAnsi="Times New Roman" w:cs="Times New Roman"/>
          <w:sz w:val="24"/>
          <w:szCs w:val="24"/>
        </w:rPr>
        <w:t>15- Product composition &amp; ingredients concentration report issued by the Manufacturer.</w:t>
      </w:r>
    </w:p>
    <w:p w:rsidR="00C36996" w:rsidRDefault="00121C99" w:rsidP="00C36996">
      <w:pPr>
        <w:rPr>
          <w:rFonts w:ascii="Times New Roman" w:hAnsi="Times New Roman" w:cs="Times New Roman"/>
          <w:sz w:val="24"/>
          <w:szCs w:val="24"/>
        </w:rPr>
      </w:pPr>
      <w:r w:rsidRPr="00121C99">
        <w:rPr>
          <w:rFonts w:ascii="Times New Roman" w:hAnsi="Times New Roman" w:cs="Times New Roman"/>
          <w:sz w:val="24"/>
          <w:szCs w:val="24"/>
        </w:rPr>
        <w:t xml:space="preserve">16- </w:t>
      </w:r>
      <w:r w:rsidR="00C36996">
        <w:rPr>
          <w:rFonts w:ascii="Times New Roman" w:hAnsi="Times New Roman" w:cs="Times New Roman"/>
          <w:sz w:val="24"/>
          <w:szCs w:val="24"/>
        </w:rPr>
        <w:t xml:space="preserve">Invoice for payment of the application fee </w:t>
      </w:r>
      <w:proofErr w:type="gramStart"/>
      <w:r w:rsidR="00C36996">
        <w:rPr>
          <w:rFonts w:ascii="Times New Roman" w:hAnsi="Times New Roman" w:cs="Times New Roman"/>
          <w:sz w:val="24"/>
          <w:szCs w:val="24"/>
        </w:rPr>
        <w:t>will be issued</w:t>
      </w:r>
      <w:proofErr w:type="gramEnd"/>
      <w:r w:rsidR="00C36996">
        <w:rPr>
          <w:rFonts w:ascii="Times New Roman" w:hAnsi="Times New Roman" w:cs="Times New Roman"/>
          <w:sz w:val="24"/>
          <w:szCs w:val="24"/>
        </w:rPr>
        <w:t xml:space="preserve"> upon your confirmation of proceeding your application with Saudi Halal Center (</w:t>
      </w:r>
      <w:r w:rsidR="00C36996">
        <w:rPr>
          <w:rFonts w:ascii="Times New Roman" w:hAnsi="Times New Roman" w:cs="Times New Roman"/>
          <w:color w:val="FF0000"/>
          <w:sz w:val="24"/>
          <w:szCs w:val="24"/>
        </w:rPr>
        <w:t>kindly note that we need receive a proof of payment to start processing your application</w:t>
      </w:r>
      <w:r w:rsidR="00C36996">
        <w:rPr>
          <w:rFonts w:ascii="Times New Roman" w:hAnsi="Times New Roman" w:cs="Times New Roman"/>
          <w:sz w:val="24"/>
          <w:szCs w:val="24"/>
        </w:rPr>
        <w:t>).</w:t>
      </w:r>
    </w:p>
    <w:p w:rsidR="007A0759" w:rsidRDefault="007A0759" w:rsidP="00C36996">
      <w:pPr>
        <w:rPr>
          <w:rFonts w:ascii="Times New Roman" w:hAnsi="Times New Roman" w:cs="Times New Roman"/>
          <w:color w:val="FF0000"/>
          <w:sz w:val="24"/>
          <w:szCs w:val="24"/>
        </w:rPr>
      </w:pPr>
    </w:p>
    <w:p w:rsidR="00A41ADD" w:rsidRDefault="00A41ADD" w:rsidP="00121C99">
      <w:pPr>
        <w:rPr>
          <w:rFonts w:ascii="Times New Roman" w:hAnsi="Times New Roman" w:cs="Times New Roman"/>
          <w:color w:val="1F497D"/>
          <w:sz w:val="28"/>
          <w:szCs w:val="28"/>
        </w:rPr>
      </w:pPr>
    </w:p>
    <w:p w:rsidR="00171CA2" w:rsidRDefault="00171CA2" w:rsidP="00171CA2">
      <w:pPr>
        <w:bidi/>
        <w:jc w:val="right"/>
        <w:rPr>
          <w:rFonts w:ascii="Times New Roman" w:hAnsi="Times New Roman" w:cs="Times New Roman"/>
          <w:b/>
          <w:bCs/>
          <w:sz w:val="28"/>
          <w:szCs w:val="28"/>
        </w:rPr>
      </w:pPr>
      <w:r>
        <w:rPr>
          <w:rFonts w:ascii="Times New Roman" w:hAnsi="Times New Roman" w:cs="Times New Roman"/>
          <w:b/>
          <w:bCs/>
          <w:sz w:val="28"/>
          <w:szCs w:val="28"/>
        </w:rPr>
        <w:t>The agreement will be send after reviewing all the documents.</w:t>
      </w:r>
    </w:p>
    <w:p w:rsidR="007A0759" w:rsidRDefault="00171CA2" w:rsidP="00171CA2">
      <w:pPr>
        <w:bidi/>
        <w:jc w:val="right"/>
        <w:rPr>
          <w:rFonts w:ascii="Times New Roman" w:hAnsi="Times New Roman" w:cs="Times New Roman"/>
          <w:color w:val="1F497D"/>
        </w:rPr>
      </w:pPr>
      <w:r>
        <w:rPr>
          <w:rFonts w:ascii="Times New Roman" w:hAnsi="Times New Roman" w:cs="Times New Roman"/>
          <w:b/>
          <w:bCs/>
          <w:sz w:val="32"/>
          <w:szCs w:val="32"/>
        </w:rPr>
        <w:t xml:space="preserve"> </w:t>
      </w:r>
    </w:p>
    <w:p w:rsidR="007A0759" w:rsidRDefault="007A0759" w:rsidP="007A0759">
      <w:pPr>
        <w:rPr>
          <w:rFonts w:ascii="Times New Roman" w:hAnsi="Times New Roman" w:cs="Times New Roman"/>
          <w:color w:val="000000"/>
        </w:rPr>
      </w:pPr>
      <w:r>
        <w:rPr>
          <w:rFonts w:ascii="Times New Roman" w:hAnsi="Times New Roman" w:cs="Times New Roman"/>
          <w:color w:val="000000"/>
        </w:rPr>
        <w:t xml:space="preserve">Fees: </w:t>
      </w:r>
    </w:p>
    <w:p w:rsidR="00171CA2" w:rsidRDefault="00171CA2" w:rsidP="007A0759">
      <w:pPr>
        <w:rPr>
          <w:rFonts w:ascii="Times New Roman" w:hAnsi="Times New Roman" w:cs="Times New Roman"/>
          <w:color w:val="000000"/>
        </w:rPr>
      </w:pPr>
    </w:p>
    <w:tbl>
      <w:tblPr>
        <w:tblpPr w:leftFromText="180" w:rightFromText="180" w:vertAnchor="text"/>
        <w:bidiVisual/>
        <w:tblW w:w="0" w:type="auto"/>
        <w:tblCellMar>
          <w:left w:w="0" w:type="dxa"/>
          <w:right w:w="0" w:type="dxa"/>
        </w:tblCellMar>
        <w:tblLook w:val="04A0" w:firstRow="1" w:lastRow="0" w:firstColumn="1" w:lastColumn="0" w:noHBand="0" w:noVBand="1"/>
      </w:tblPr>
      <w:tblGrid>
        <w:gridCol w:w="4670"/>
        <w:gridCol w:w="4670"/>
      </w:tblGrid>
      <w:tr w:rsidR="007A0759" w:rsidTr="007A0759">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0759" w:rsidRDefault="007A0759">
            <w:pPr>
              <w:spacing w:line="252" w:lineRule="auto"/>
              <w:jc w:val="both"/>
              <w:rPr>
                <w:rFonts w:ascii="Times New Roman" w:hAnsi="Times New Roman" w:cs="Times New Roman"/>
                <w:color w:val="000000"/>
              </w:rPr>
            </w:pPr>
            <w:r>
              <w:rPr>
                <w:rFonts w:ascii="Times New Roman" w:hAnsi="Times New Roman" w:cs="Times New Roman"/>
                <w:color w:val="000000"/>
              </w:rPr>
              <w:t>Service</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0759" w:rsidRDefault="007A0759">
            <w:pPr>
              <w:bidi/>
              <w:spacing w:line="252" w:lineRule="auto"/>
              <w:jc w:val="right"/>
              <w:rPr>
                <w:rFonts w:ascii="Times New Roman" w:hAnsi="Times New Roman" w:cs="Times New Roman"/>
                <w:b/>
                <w:bCs/>
                <w:color w:val="000000"/>
                <w:sz w:val="26"/>
                <w:szCs w:val="26"/>
                <w:rtl/>
              </w:rPr>
            </w:pPr>
            <w:r>
              <w:rPr>
                <w:rFonts w:ascii="Times New Roman" w:hAnsi="Times New Roman" w:cs="Times New Roman"/>
                <w:color w:val="000000"/>
              </w:rPr>
              <w:t>Fee</w:t>
            </w:r>
          </w:p>
        </w:tc>
      </w:tr>
      <w:tr w:rsidR="007A0759" w:rsidTr="007A0759">
        <w:tc>
          <w:tcPr>
            <w:tcW w:w="4675"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rsidR="007A0759" w:rsidRDefault="007A0759">
            <w:pPr>
              <w:bidi/>
              <w:spacing w:line="252" w:lineRule="auto"/>
              <w:jc w:val="right"/>
              <w:rPr>
                <w:rFonts w:ascii="Times New Roman" w:hAnsi="Times New Roman" w:cs="Times New Roman"/>
                <w:b/>
                <w:bCs/>
                <w:color w:val="000000"/>
                <w:sz w:val="26"/>
                <w:szCs w:val="26"/>
              </w:rPr>
            </w:pPr>
            <w:r>
              <w:rPr>
                <w:rFonts w:ascii="Times New Roman" w:hAnsi="Times New Roman" w:cs="Times New Roman"/>
                <w:color w:val="000000"/>
              </w:rPr>
              <w:t>Submission of the application</w:t>
            </w:r>
          </w:p>
        </w:tc>
        <w:tc>
          <w:tcPr>
            <w:tcW w:w="4675"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rsidR="007A0759" w:rsidRDefault="007A0759">
            <w:pPr>
              <w:bidi/>
              <w:spacing w:line="252" w:lineRule="auto"/>
              <w:jc w:val="right"/>
              <w:rPr>
                <w:rFonts w:ascii="Times New Roman" w:hAnsi="Times New Roman" w:cs="Times New Roman"/>
                <w:color w:val="000000"/>
                <w:sz w:val="26"/>
                <w:szCs w:val="26"/>
                <w:rtl/>
              </w:rPr>
            </w:pPr>
            <w:r>
              <w:rPr>
                <w:rFonts w:ascii="Times New Roman" w:hAnsi="Times New Roman" w:cs="Times New Roman"/>
                <w:color w:val="000000"/>
                <w:sz w:val="26"/>
                <w:szCs w:val="26"/>
              </w:rPr>
              <w:t>3000 (SAR)</w:t>
            </w:r>
          </w:p>
        </w:tc>
      </w:tr>
    </w:tbl>
    <w:p w:rsidR="007A0759" w:rsidRDefault="007A0759" w:rsidP="007A0759">
      <w:pPr>
        <w:rPr>
          <w:rFonts w:ascii="Times New Roman" w:hAnsi="Times New Roman" w:cs="Times New Roman"/>
          <w:color w:val="000000"/>
        </w:rPr>
      </w:pPr>
    </w:p>
    <w:p w:rsidR="00C53423" w:rsidRPr="00C53423" w:rsidRDefault="00C53423" w:rsidP="007A0759">
      <w:pPr>
        <w:rPr>
          <w:rFonts w:ascii="Times New Roman" w:hAnsi="Times New Roman" w:cs="Times New Roman"/>
          <w:b/>
          <w:bCs/>
          <w:sz w:val="28"/>
          <w:szCs w:val="28"/>
          <w:u w:val="single"/>
        </w:rPr>
      </w:pPr>
      <w:r w:rsidRPr="00C53423">
        <w:rPr>
          <w:rFonts w:ascii="Times New Roman" w:hAnsi="Times New Roman" w:cs="Times New Roman"/>
          <w:b/>
          <w:bCs/>
          <w:sz w:val="28"/>
          <w:szCs w:val="28"/>
          <w:u w:val="single"/>
        </w:rPr>
        <w:t xml:space="preserve">Note: </w:t>
      </w:r>
    </w:p>
    <w:p w:rsidR="00C53423" w:rsidRPr="00171CA2" w:rsidRDefault="00C53423" w:rsidP="00C53423">
      <w:pPr>
        <w:pStyle w:val="ListParagraph"/>
        <w:numPr>
          <w:ilvl w:val="0"/>
          <w:numId w:val="3"/>
        </w:numPr>
        <w:rPr>
          <w:rFonts w:ascii="Times New Roman" w:hAnsi="Times New Roman" w:cs="Times New Roman"/>
          <w:sz w:val="24"/>
          <w:szCs w:val="24"/>
        </w:rPr>
      </w:pPr>
      <w:r w:rsidRPr="00171CA2">
        <w:rPr>
          <w:rFonts w:ascii="Times New Roman" w:hAnsi="Times New Roman" w:cs="Times New Roman"/>
          <w:sz w:val="24"/>
          <w:szCs w:val="24"/>
        </w:rPr>
        <w:t xml:space="preserve">All documents </w:t>
      </w:r>
      <w:proofErr w:type="gramStart"/>
      <w:r w:rsidRPr="00171CA2">
        <w:rPr>
          <w:rFonts w:ascii="Times New Roman" w:hAnsi="Times New Roman" w:cs="Times New Roman"/>
          <w:sz w:val="24"/>
          <w:szCs w:val="24"/>
        </w:rPr>
        <w:t>should be attached</w:t>
      </w:r>
      <w:proofErr w:type="gramEnd"/>
      <w:r w:rsidRPr="00171CA2">
        <w:rPr>
          <w:rFonts w:ascii="Times New Roman" w:hAnsi="Times New Roman" w:cs="Times New Roman"/>
          <w:sz w:val="24"/>
          <w:szCs w:val="24"/>
        </w:rPr>
        <w:t xml:space="preserve"> in English. </w:t>
      </w:r>
    </w:p>
    <w:p w:rsidR="00C53423" w:rsidRDefault="00C53423" w:rsidP="00C53423">
      <w:pPr>
        <w:pStyle w:val="ListParagraph"/>
        <w:numPr>
          <w:ilvl w:val="0"/>
          <w:numId w:val="3"/>
        </w:numPr>
        <w:rPr>
          <w:rFonts w:ascii="Times New Roman" w:hAnsi="Times New Roman" w:cs="Times New Roman"/>
          <w:sz w:val="24"/>
          <w:szCs w:val="24"/>
        </w:rPr>
      </w:pPr>
      <w:r w:rsidRPr="00171CA2">
        <w:rPr>
          <w:rFonts w:ascii="Times New Roman" w:hAnsi="Times New Roman" w:cs="Times New Roman"/>
          <w:sz w:val="24"/>
          <w:szCs w:val="24"/>
        </w:rPr>
        <w:lastRenderedPageBreak/>
        <w:t xml:space="preserve">All documents </w:t>
      </w:r>
      <w:proofErr w:type="gramStart"/>
      <w:r w:rsidRPr="00171CA2">
        <w:rPr>
          <w:rFonts w:ascii="Times New Roman" w:hAnsi="Times New Roman" w:cs="Times New Roman"/>
          <w:sz w:val="24"/>
          <w:szCs w:val="24"/>
        </w:rPr>
        <w:t>should be attached</w:t>
      </w:r>
      <w:proofErr w:type="gramEnd"/>
      <w:r w:rsidRPr="00171CA2">
        <w:rPr>
          <w:rFonts w:ascii="Times New Roman" w:hAnsi="Times New Roman" w:cs="Times New Roman"/>
          <w:sz w:val="24"/>
          <w:szCs w:val="24"/>
        </w:rPr>
        <w:t xml:space="preserve"> in PDF.</w:t>
      </w:r>
    </w:p>
    <w:p w:rsidR="008E6311" w:rsidRPr="008E6311" w:rsidRDefault="008E6311" w:rsidP="008E631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all  requirements and documents  needed from our part  ( ZIP )</w:t>
      </w:r>
    </w:p>
    <w:p w:rsidR="007A0759" w:rsidRDefault="007A0759" w:rsidP="007A0759">
      <w:pPr>
        <w:rPr>
          <w:rFonts w:ascii="Times New Roman" w:hAnsi="Times New Roman" w:cs="Times New Roman"/>
          <w:color w:val="000000"/>
        </w:rPr>
      </w:pPr>
    </w:p>
    <w:p w:rsidR="007A0759" w:rsidRDefault="007A0759" w:rsidP="007A0759">
      <w:pPr>
        <w:rPr>
          <w:rFonts w:ascii="Times New Roman" w:hAnsi="Times New Roman" w:cs="Times New Roman"/>
          <w:color w:val="000000"/>
        </w:rPr>
      </w:pPr>
    </w:p>
    <w:p w:rsidR="007A0759" w:rsidRDefault="007A0759" w:rsidP="007A0759">
      <w:pPr>
        <w:rPr>
          <w:rFonts w:ascii="Times New Roman" w:hAnsi="Times New Roman" w:cs="Times New Roman"/>
        </w:rPr>
      </w:pPr>
      <w:r>
        <w:rPr>
          <w:rFonts w:ascii="Times New Roman" w:hAnsi="Times New Roman" w:cs="Times New Roman"/>
        </w:rPr>
        <w:t>• If there is any inquiry, please contact the following email:</w:t>
      </w:r>
      <w:r w:rsidR="00F25110">
        <w:rPr>
          <w:rFonts w:ascii="Times New Roman" w:hAnsi="Times New Roman" w:cs="Times New Roman"/>
        </w:rPr>
        <w:t xml:space="preserve"> </w:t>
      </w:r>
      <w:hyperlink r:id="rId7" w:history="1">
        <w:r w:rsidR="00F25110">
          <w:rPr>
            <w:rStyle w:val="Hyperlink"/>
            <w:rFonts w:ascii="Calibri Light" w:hAnsi="Calibri Light"/>
            <w:sz w:val="32"/>
            <w:szCs w:val="32"/>
          </w:rPr>
          <w:t>halal@sfda.gov.sa</w:t>
        </w:r>
      </w:hyperlink>
      <w:bookmarkStart w:id="0" w:name="_GoBack"/>
      <w:bookmarkEnd w:id="0"/>
    </w:p>
    <w:p w:rsidR="00BB4E9E" w:rsidRDefault="00645162"/>
    <w:sectPr w:rsidR="00BB4E9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162" w:rsidRDefault="00645162" w:rsidP="00FA0316">
      <w:r>
        <w:separator/>
      </w:r>
    </w:p>
  </w:endnote>
  <w:endnote w:type="continuationSeparator" w:id="0">
    <w:p w:rsidR="00645162" w:rsidRDefault="00645162" w:rsidP="00FA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162" w:rsidRDefault="00645162" w:rsidP="00FA0316">
      <w:r>
        <w:separator/>
      </w:r>
    </w:p>
  </w:footnote>
  <w:footnote w:type="continuationSeparator" w:id="0">
    <w:p w:rsidR="00645162" w:rsidRDefault="00645162" w:rsidP="00FA0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316" w:rsidRDefault="00FA0316">
    <w:pPr>
      <w:pStyle w:val="Header"/>
    </w:pPr>
    <w:r w:rsidRPr="00967809">
      <w:rPr>
        <w:noProof/>
      </w:rPr>
      <w:drawing>
        <wp:anchor distT="0" distB="0" distL="114300" distR="114300" simplePos="0" relativeHeight="251659264" behindDoc="0" locked="0" layoutInCell="1" allowOverlap="1" wp14:anchorId="08EB4C9E" wp14:editId="45E6F17C">
          <wp:simplePos x="0" y="0"/>
          <wp:positionH relativeFrom="margin">
            <wp:posOffset>-333375</wp:posOffset>
          </wp:positionH>
          <wp:positionV relativeFrom="topMargin">
            <wp:align>bottom</wp:align>
          </wp:positionV>
          <wp:extent cx="2552700" cy="685800"/>
          <wp:effectExtent l="0" t="0" r="0" b="0"/>
          <wp:wrapSquare wrapText="bothSides"/>
          <wp:docPr id="1" name="Picture 1" descr="ÙØªÙØ¬Ø© Ø¨Ø­Ø« Ø§ÙØµÙØ± Ø¹Ù Ø´Ø¹Ø§Ø± ÙÙØ¦Ø© Ø§ÙØºØ°Ø§Ø¡ ÙØ§ÙØ¯ÙØ§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ÙØªÙØ¬Ø© Ø¨Ø­Ø« Ø§ÙØµÙØ± Ø¹Ù Ø´Ø¹Ø§Ø± ÙÙØ¦Ø© Ø§ÙØºØ°Ø§Ø¡ ÙØ§ÙØ¯ÙØ§Ø¡"/>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527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3253F1"/>
    <w:multiLevelType w:val="hybridMultilevel"/>
    <w:tmpl w:val="B45CC1CA"/>
    <w:lvl w:ilvl="0" w:tplc="F26E2A5E">
      <w:start w:val="1"/>
      <w:numFmt w:val="decimal"/>
      <w:lvlText w:val="%1."/>
      <w:lvlJc w:val="left"/>
      <w:pPr>
        <w:ind w:left="126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58F7A61"/>
    <w:multiLevelType w:val="hybridMultilevel"/>
    <w:tmpl w:val="B45CC1CA"/>
    <w:lvl w:ilvl="0" w:tplc="F26E2A5E">
      <w:start w:val="1"/>
      <w:numFmt w:val="decimal"/>
      <w:lvlText w:val="%1."/>
      <w:lvlJc w:val="left"/>
      <w:pPr>
        <w:ind w:left="126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6CD32A60"/>
    <w:multiLevelType w:val="hybridMultilevel"/>
    <w:tmpl w:val="2C32E71A"/>
    <w:lvl w:ilvl="0" w:tplc="A0DC97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759"/>
    <w:rsid w:val="000472E7"/>
    <w:rsid w:val="00106205"/>
    <w:rsid w:val="00121C99"/>
    <w:rsid w:val="00171CA2"/>
    <w:rsid w:val="00437B36"/>
    <w:rsid w:val="004B6875"/>
    <w:rsid w:val="005812FD"/>
    <w:rsid w:val="00645162"/>
    <w:rsid w:val="00687BBA"/>
    <w:rsid w:val="007A0759"/>
    <w:rsid w:val="008E6311"/>
    <w:rsid w:val="009B0931"/>
    <w:rsid w:val="00A41ADD"/>
    <w:rsid w:val="00C36996"/>
    <w:rsid w:val="00C53423"/>
    <w:rsid w:val="00F25110"/>
    <w:rsid w:val="00F32E81"/>
    <w:rsid w:val="00FA0316"/>
    <w:rsid w:val="00FC58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855DD8-9EE7-4C43-9BAF-D53D729ED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75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759"/>
    <w:pPr>
      <w:ind w:left="720"/>
    </w:pPr>
  </w:style>
  <w:style w:type="paragraph" w:styleId="Header">
    <w:name w:val="header"/>
    <w:basedOn w:val="Normal"/>
    <w:link w:val="HeaderChar"/>
    <w:uiPriority w:val="99"/>
    <w:unhideWhenUsed/>
    <w:rsid w:val="00FA0316"/>
    <w:pPr>
      <w:tabs>
        <w:tab w:val="center" w:pos="4680"/>
        <w:tab w:val="right" w:pos="9360"/>
      </w:tabs>
    </w:pPr>
  </w:style>
  <w:style w:type="character" w:customStyle="1" w:styleId="HeaderChar">
    <w:name w:val="Header Char"/>
    <w:basedOn w:val="DefaultParagraphFont"/>
    <w:link w:val="Header"/>
    <w:uiPriority w:val="99"/>
    <w:rsid w:val="00FA0316"/>
    <w:rPr>
      <w:rFonts w:ascii="Calibri" w:hAnsi="Calibri" w:cs="Calibri"/>
    </w:rPr>
  </w:style>
  <w:style w:type="paragraph" w:styleId="Footer">
    <w:name w:val="footer"/>
    <w:basedOn w:val="Normal"/>
    <w:link w:val="FooterChar"/>
    <w:uiPriority w:val="99"/>
    <w:unhideWhenUsed/>
    <w:rsid w:val="00FA0316"/>
    <w:pPr>
      <w:tabs>
        <w:tab w:val="center" w:pos="4680"/>
        <w:tab w:val="right" w:pos="9360"/>
      </w:tabs>
    </w:pPr>
  </w:style>
  <w:style w:type="character" w:customStyle="1" w:styleId="FooterChar">
    <w:name w:val="Footer Char"/>
    <w:basedOn w:val="DefaultParagraphFont"/>
    <w:link w:val="Footer"/>
    <w:uiPriority w:val="99"/>
    <w:rsid w:val="00FA0316"/>
    <w:rPr>
      <w:rFonts w:ascii="Calibri" w:hAnsi="Calibri" w:cs="Calibri"/>
    </w:rPr>
  </w:style>
  <w:style w:type="character" w:styleId="Hyperlink">
    <w:name w:val="Hyperlink"/>
    <w:basedOn w:val="DefaultParagraphFont"/>
    <w:uiPriority w:val="99"/>
    <w:semiHidden/>
    <w:unhideWhenUsed/>
    <w:rsid w:val="00F251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156480">
      <w:bodyDiv w:val="1"/>
      <w:marLeft w:val="0"/>
      <w:marRight w:val="0"/>
      <w:marTop w:val="0"/>
      <w:marBottom w:val="0"/>
      <w:divBdr>
        <w:top w:val="none" w:sz="0" w:space="0" w:color="auto"/>
        <w:left w:val="none" w:sz="0" w:space="0" w:color="auto"/>
        <w:bottom w:val="none" w:sz="0" w:space="0" w:color="auto"/>
        <w:right w:val="none" w:sz="0" w:space="0" w:color="auto"/>
      </w:divBdr>
    </w:div>
    <w:div w:id="1509179038">
      <w:bodyDiv w:val="1"/>
      <w:marLeft w:val="0"/>
      <w:marRight w:val="0"/>
      <w:marTop w:val="0"/>
      <w:marBottom w:val="0"/>
      <w:divBdr>
        <w:top w:val="none" w:sz="0" w:space="0" w:color="auto"/>
        <w:left w:val="none" w:sz="0" w:space="0" w:color="auto"/>
        <w:bottom w:val="none" w:sz="0" w:space="0" w:color="auto"/>
        <w:right w:val="none" w:sz="0" w:space="0" w:color="auto"/>
      </w:divBdr>
    </w:div>
    <w:div w:id="210680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halal@sfda.gov.s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DBDFC571B55E408ACF676CCFEFA7A6" ma:contentTypeVersion="1" ma:contentTypeDescription="Create a new document." ma:contentTypeScope="" ma:versionID="d8f06ae4867d841c4147aadf33a19339">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DB0016-1740-4597-85CE-E92F62755ECC}"/>
</file>

<file path=customXml/itemProps2.xml><?xml version="1.0" encoding="utf-8"?>
<ds:datastoreItem xmlns:ds="http://schemas.openxmlformats.org/officeDocument/2006/customXml" ds:itemID="{63D5C89D-A5DF-48FB-818C-B211611AC66A}"/>
</file>

<file path=customXml/itemProps3.xml><?xml version="1.0" encoding="utf-8"?>
<ds:datastoreItem xmlns:ds="http://schemas.openxmlformats.org/officeDocument/2006/customXml" ds:itemID="{D0DD3321-BE7D-4933-9372-EE0363732F63}"/>
</file>

<file path=docProps/app.xml><?xml version="1.0" encoding="utf-8"?>
<Properties xmlns="http://schemas.openxmlformats.org/officeDocument/2006/extended-properties" xmlns:vt="http://schemas.openxmlformats.org/officeDocument/2006/docPropsVTypes">
  <Template>Normal.dotm</Template>
  <TotalTime>7</TotalTime>
  <Pages>2</Pages>
  <Words>307</Words>
  <Characters>1753</Characters>
  <Application>Microsoft Office Word</Application>
  <DocSecurity>0</DocSecurity>
  <Lines>14</Lines>
  <Paragraphs>4</Paragraphs>
  <ScaleCrop>false</ScaleCrop>
  <Company>Saudi Food &amp; Drug Authority</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Manal A. Al-madani</dc:creator>
  <cp:keywords/>
  <dc:description/>
  <cp:lastModifiedBy>Khaled F. AL-Yousef</cp:lastModifiedBy>
  <cp:revision>15</cp:revision>
  <dcterms:created xsi:type="dcterms:W3CDTF">2018-10-09T08:22:00Z</dcterms:created>
  <dcterms:modified xsi:type="dcterms:W3CDTF">2018-12-10T09:46:00Z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0x01010005DBDFC571B55E408ACF676CCFEFA7A6</vt:lpwstr>
  </property>
</Properties>
</file>