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CCD" w:rsidRPr="009605EB" w:rsidRDefault="007C2625" w:rsidP="009F3CCD">
      <w:pPr>
        <w:tabs>
          <w:tab w:val="left" w:pos="-1440"/>
          <w:tab w:val="left" w:pos="-720"/>
        </w:tabs>
        <w:spacing w:before="120" w:after="120"/>
        <w:jc w:val="center"/>
        <w:rPr>
          <w:b/>
          <w:noProof/>
          <w:sz w:val="56"/>
          <w:szCs w:val="5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8D1D920" wp14:editId="65836CFA">
            <wp:simplePos x="0" y="0"/>
            <wp:positionH relativeFrom="margin">
              <wp:posOffset>581025</wp:posOffset>
            </wp:positionH>
            <wp:positionV relativeFrom="margin">
              <wp:posOffset>-304800</wp:posOffset>
            </wp:positionV>
            <wp:extent cx="4427220" cy="693420"/>
            <wp:effectExtent l="0" t="0" r="0" b="0"/>
            <wp:wrapSquare wrapText="bothSides"/>
            <wp:docPr id="1" name="Picture 1" descr="Arabic &amp; English Logo Left pos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abic &amp; English Logo Left posi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2625" w:rsidRDefault="007C2625" w:rsidP="007C2625">
      <w:pPr>
        <w:jc w:val="center"/>
        <w:rPr>
          <w:rFonts w:ascii="Cambria" w:hAnsi="Cambria"/>
          <w:b/>
          <w:bCs/>
          <w:color w:val="548DD4"/>
          <w:sz w:val="32"/>
          <w:szCs w:val="32"/>
        </w:rPr>
      </w:pPr>
    </w:p>
    <w:p w:rsidR="007C2625" w:rsidRDefault="007C2625" w:rsidP="007C2625">
      <w:pPr>
        <w:pStyle w:val="Default"/>
      </w:pPr>
    </w:p>
    <w:p w:rsidR="007C2625" w:rsidRDefault="007C2625" w:rsidP="007C2625">
      <w:pPr>
        <w:pStyle w:val="Default"/>
      </w:pPr>
    </w:p>
    <w:p w:rsidR="007C2625" w:rsidRDefault="007C2625" w:rsidP="007C2625">
      <w:pPr>
        <w:pStyle w:val="Default"/>
      </w:pPr>
    </w:p>
    <w:p w:rsidR="007C2625" w:rsidRDefault="007C2625" w:rsidP="007C2625">
      <w:pPr>
        <w:pStyle w:val="Default"/>
      </w:pPr>
    </w:p>
    <w:p w:rsidR="007C2625" w:rsidRDefault="007C2625" w:rsidP="007C2625">
      <w:pPr>
        <w:pStyle w:val="Default"/>
      </w:pPr>
    </w:p>
    <w:p w:rsidR="007C2625" w:rsidRDefault="007C2625" w:rsidP="007C2625">
      <w:pPr>
        <w:pStyle w:val="Default"/>
      </w:pPr>
    </w:p>
    <w:p w:rsidR="007C2625" w:rsidRDefault="007C2625" w:rsidP="007C2625">
      <w:pPr>
        <w:pStyle w:val="Default"/>
      </w:pPr>
    </w:p>
    <w:p w:rsidR="007C2625" w:rsidRDefault="00110D02" w:rsidP="007C2625">
      <w:pPr>
        <w:jc w:val="center"/>
        <w:rPr>
          <w:rFonts w:ascii="Cambria" w:hAnsi="Cambria"/>
          <w:b/>
          <w:bCs/>
          <w:color w:val="548DD4"/>
          <w:sz w:val="32"/>
          <w:szCs w:val="32"/>
        </w:rPr>
      </w:pPr>
      <w:r>
        <w:rPr>
          <w:rFonts w:ascii="Calibri" w:eastAsia="Calibri" w:hAnsi="Calibri" w:cs="Arial"/>
          <w:b/>
          <w:bCs/>
          <w:color w:val="365F91"/>
          <w:sz w:val="28"/>
          <w:szCs w:val="28"/>
        </w:rPr>
        <w:pict>
          <v:rect id="_x0000_i1025" style="width:509.75pt;height:3pt" o:hralign="center" o:hrstd="t" o:hrnoshade="t" o:hr="t" fillcolor="#4472c4 [3208]" stroked="f"/>
        </w:pict>
      </w:r>
    </w:p>
    <w:p w:rsidR="007C2625" w:rsidRDefault="007C2625" w:rsidP="00110D02">
      <w:pPr>
        <w:spacing w:line="276" w:lineRule="auto"/>
        <w:jc w:val="center"/>
        <w:rPr>
          <w:sz w:val="52"/>
          <w:szCs w:val="52"/>
        </w:rPr>
      </w:pPr>
      <w:bookmarkStart w:id="0" w:name="_Toc483825937"/>
      <w:bookmarkStart w:id="1" w:name="_Toc483826601"/>
      <w:bookmarkStart w:id="2" w:name="_Toc483826670"/>
      <w:bookmarkStart w:id="3" w:name="_Toc483826724"/>
      <w:bookmarkStart w:id="4" w:name="_Toc483826853"/>
      <w:bookmarkStart w:id="5" w:name="_Toc489254842"/>
      <w:r w:rsidRPr="007E666E">
        <w:rPr>
          <w:rFonts w:hint="cs"/>
          <w:sz w:val="52"/>
          <w:szCs w:val="52"/>
          <w:rtl/>
        </w:rPr>
        <w:t>الجداول المذكورة في ا</w:t>
      </w:r>
      <w:r w:rsidRPr="007E666E">
        <w:rPr>
          <w:sz w:val="52"/>
          <w:szCs w:val="52"/>
          <w:rtl/>
        </w:rPr>
        <w:t>لدليل الارشادي لمتطلبات تسجيل الأدوية البشرية</w:t>
      </w:r>
    </w:p>
    <w:p w:rsidR="007C2625" w:rsidRPr="007C2625" w:rsidRDefault="007C2625" w:rsidP="00110D02">
      <w:pPr>
        <w:pStyle w:val="Default"/>
        <w:spacing w:line="276" w:lineRule="auto"/>
        <w:jc w:val="center"/>
        <w:rPr>
          <w:rtl/>
        </w:rPr>
      </w:pPr>
    </w:p>
    <w:bookmarkEnd w:id="0"/>
    <w:bookmarkEnd w:id="1"/>
    <w:bookmarkEnd w:id="2"/>
    <w:bookmarkEnd w:id="3"/>
    <w:bookmarkEnd w:id="4"/>
    <w:bookmarkEnd w:id="5"/>
    <w:p w:rsidR="007C2625" w:rsidRPr="00110D02" w:rsidRDefault="007C2625" w:rsidP="00110D02">
      <w:pPr>
        <w:spacing w:line="276" w:lineRule="auto"/>
        <w:jc w:val="center"/>
        <w:rPr>
          <w:sz w:val="52"/>
          <w:szCs w:val="52"/>
        </w:rPr>
      </w:pPr>
      <w:r w:rsidRPr="00110D02">
        <w:rPr>
          <w:sz w:val="52"/>
          <w:szCs w:val="52"/>
        </w:rPr>
        <w:t>Tables mentioned in the GCC Data</w:t>
      </w:r>
      <w:r w:rsidRPr="00110D02">
        <w:rPr>
          <w:rFonts w:hint="cs"/>
          <w:sz w:val="52"/>
          <w:szCs w:val="52"/>
          <w:rtl/>
        </w:rPr>
        <w:t xml:space="preserve"> </w:t>
      </w:r>
      <w:r w:rsidRPr="00110D02">
        <w:rPr>
          <w:sz w:val="52"/>
          <w:szCs w:val="52"/>
        </w:rPr>
        <w:t>Requirements for</w:t>
      </w:r>
      <w:r w:rsidRPr="00110D02">
        <w:rPr>
          <w:rFonts w:hint="cs"/>
          <w:sz w:val="52"/>
          <w:szCs w:val="52"/>
          <w:rtl/>
        </w:rPr>
        <w:t xml:space="preserve"> </w:t>
      </w:r>
      <w:r w:rsidRPr="00110D02">
        <w:rPr>
          <w:sz w:val="52"/>
          <w:szCs w:val="52"/>
        </w:rPr>
        <w:t>Human Drugs</w:t>
      </w:r>
      <w:r w:rsidRPr="00110D02">
        <w:rPr>
          <w:rFonts w:hint="cs"/>
          <w:sz w:val="52"/>
          <w:szCs w:val="52"/>
          <w:rtl/>
        </w:rPr>
        <w:t xml:space="preserve"> </w:t>
      </w:r>
      <w:r w:rsidRPr="00110D02">
        <w:rPr>
          <w:sz w:val="52"/>
          <w:szCs w:val="52"/>
        </w:rPr>
        <w:t>Submission</w:t>
      </w:r>
    </w:p>
    <w:p w:rsidR="007C2625" w:rsidRDefault="00110D02" w:rsidP="007C2625">
      <w:pPr>
        <w:jc w:val="center"/>
        <w:rPr>
          <w:rFonts w:ascii="Cambria" w:hAnsi="Cambria"/>
          <w:b/>
          <w:bCs/>
          <w:color w:val="548DD4"/>
          <w:sz w:val="32"/>
          <w:szCs w:val="32"/>
        </w:rPr>
      </w:pPr>
      <w:r>
        <w:rPr>
          <w:rFonts w:ascii="Calibri" w:eastAsia="Calibri" w:hAnsi="Calibri" w:cs="Arial"/>
          <w:b/>
          <w:bCs/>
          <w:color w:val="365F91"/>
          <w:sz w:val="28"/>
          <w:szCs w:val="28"/>
        </w:rPr>
        <w:pict>
          <v:rect id="_x0000_i1026" style="width:509.75pt;height:3pt" o:hralign="center" o:hrstd="t" o:hrnoshade="t" o:hr="t" fillcolor="#4472c4 [3208]" stroked="f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932"/>
      </w:tblGrid>
      <w:tr w:rsidR="007C2625" w:rsidTr="00E364B8">
        <w:tc>
          <w:tcPr>
            <w:tcW w:w="4428" w:type="dxa"/>
          </w:tcPr>
          <w:p w:rsidR="007C2625" w:rsidRPr="00E56C9B" w:rsidRDefault="007C2625" w:rsidP="007C2625">
            <w:pPr>
              <w:rPr>
                <w:color w:val="FF0000"/>
                <w:sz w:val="22"/>
                <w:szCs w:val="22"/>
              </w:rPr>
            </w:pPr>
            <w:r w:rsidRPr="00E56C9B">
              <w:rPr>
                <w:color w:val="FF0000"/>
                <w:sz w:val="22"/>
                <w:szCs w:val="22"/>
              </w:rPr>
              <w:t>All fields are mandatory</w:t>
            </w:r>
          </w:p>
        </w:tc>
        <w:tc>
          <w:tcPr>
            <w:tcW w:w="4932" w:type="dxa"/>
          </w:tcPr>
          <w:p w:rsidR="007C2625" w:rsidRPr="00E56C9B" w:rsidRDefault="007C2625" w:rsidP="007C2625">
            <w:pPr>
              <w:jc w:val="right"/>
              <w:rPr>
                <w:color w:val="FF0000"/>
                <w:sz w:val="22"/>
                <w:szCs w:val="22"/>
                <w:rtl/>
              </w:rPr>
            </w:pPr>
            <w:r w:rsidRPr="00E56C9B">
              <w:rPr>
                <w:rFonts w:hint="cs"/>
                <w:color w:val="FF0000"/>
                <w:sz w:val="22"/>
                <w:szCs w:val="22"/>
                <w:rtl/>
              </w:rPr>
              <w:t>جميع الحقول إلزامية</w:t>
            </w:r>
          </w:p>
        </w:tc>
      </w:tr>
    </w:tbl>
    <w:p w:rsidR="007C2625" w:rsidRPr="00787089" w:rsidRDefault="007C2625" w:rsidP="007C2625">
      <w:pPr>
        <w:pStyle w:val="Default"/>
      </w:pPr>
    </w:p>
    <w:p w:rsidR="007C2625" w:rsidRDefault="007C2625" w:rsidP="007C2625">
      <w:pPr>
        <w:jc w:val="center"/>
        <w:rPr>
          <w:rFonts w:ascii="Cambria" w:hAnsi="Cambria"/>
          <w:b/>
          <w:bCs/>
          <w:color w:val="548DD4"/>
          <w:sz w:val="32"/>
          <w:szCs w:val="32"/>
        </w:rPr>
      </w:pPr>
    </w:p>
    <w:p w:rsidR="007C2625" w:rsidRPr="007C2625" w:rsidRDefault="007C2625" w:rsidP="007C2625">
      <w:pPr>
        <w:pStyle w:val="Default"/>
      </w:pPr>
    </w:p>
    <w:p w:rsidR="007C2625" w:rsidRDefault="007C2625" w:rsidP="007C2625">
      <w:pPr>
        <w:pStyle w:val="Default"/>
      </w:pPr>
    </w:p>
    <w:p w:rsidR="007C2625" w:rsidRDefault="007C2625" w:rsidP="007C2625">
      <w:pPr>
        <w:pStyle w:val="Default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30"/>
        <w:gridCol w:w="3060"/>
      </w:tblGrid>
      <w:tr w:rsidR="007C2625" w:rsidTr="007C2625">
        <w:trPr>
          <w:jc w:val="center"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7C2625" w:rsidRPr="007C2625" w:rsidRDefault="007C2625" w:rsidP="007C2625">
            <w:pPr>
              <w:pStyle w:val="Default"/>
              <w:spacing w:before="240" w:after="240"/>
              <w:jc w:val="center"/>
              <w:rPr>
                <w:rFonts w:ascii="Cambria" w:hAnsi="Cambria"/>
                <w:b/>
                <w:bCs/>
              </w:rPr>
            </w:pPr>
            <w:r w:rsidRPr="007C2625">
              <w:rPr>
                <w:rFonts w:ascii="Cambria" w:hAnsi="Cambria"/>
                <w:b/>
                <w:bCs/>
              </w:rPr>
              <w:t xml:space="preserve">Date of publication 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2625" w:rsidRPr="007C2625" w:rsidRDefault="007C2625" w:rsidP="007C2625">
            <w:pPr>
              <w:pStyle w:val="Default"/>
              <w:spacing w:before="240" w:after="240"/>
              <w:jc w:val="center"/>
              <w:rPr>
                <w:rFonts w:ascii="Cambria" w:hAnsi="Cambria"/>
              </w:rPr>
            </w:pPr>
            <w:r w:rsidRPr="007C2625">
              <w:rPr>
                <w:rFonts w:ascii="Cambria" w:hAnsi="Cambria"/>
              </w:rPr>
              <w:t>27 September 2018</w:t>
            </w:r>
          </w:p>
        </w:tc>
      </w:tr>
      <w:tr w:rsidR="007C2625" w:rsidTr="007C2625">
        <w:trPr>
          <w:jc w:val="center"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7C2625" w:rsidRPr="007C2625" w:rsidRDefault="007C2625" w:rsidP="00E364B8">
            <w:pPr>
              <w:pStyle w:val="Default"/>
              <w:spacing w:before="240" w:after="240"/>
              <w:jc w:val="center"/>
              <w:rPr>
                <w:rFonts w:ascii="Cambria" w:hAnsi="Cambria"/>
                <w:b/>
                <w:bCs/>
              </w:rPr>
            </w:pPr>
            <w:r w:rsidRPr="007C2625">
              <w:rPr>
                <w:rFonts w:ascii="Cambria" w:hAnsi="Cambria"/>
                <w:b/>
                <w:bCs/>
              </w:rPr>
              <w:t xml:space="preserve">Version 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2625" w:rsidRPr="007C2625" w:rsidRDefault="007C2625" w:rsidP="007C2625">
            <w:pPr>
              <w:pStyle w:val="Default"/>
              <w:spacing w:before="240" w:after="240"/>
              <w:jc w:val="center"/>
              <w:rPr>
                <w:rFonts w:ascii="Cambria" w:hAnsi="Cambria"/>
              </w:rPr>
            </w:pPr>
            <w:r w:rsidRPr="007C2625">
              <w:rPr>
                <w:rFonts w:ascii="Cambria" w:hAnsi="Cambria"/>
              </w:rPr>
              <w:t>1.0</w:t>
            </w:r>
          </w:p>
        </w:tc>
      </w:tr>
    </w:tbl>
    <w:p w:rsidR="007C2625" w:rsidRDefault="007C2625" w:rsidP="007C2625">
      <w:pPr>
        <w:pStyle w:val="Default"/>
        <w:jc w:val="center"/>
      </w:pPr>
    </w:p>
    <w:p w:rsidR="007C2625" w:rsidRDefault="007C2625" w:rsidP="007C2625">
      <w:pPr>
        <w:pStyle w:val="Default"/>
      </w:pPr>
    </w:p>
    <w:p w:rsidR="007C2625" w:rsidRDefault="007C2625" w:rsidP="007C2625">
      <w:pPr>
        <w:pStyle w:val="Default"/>
      </w:pPr>
    </w:p>
    <w:p w:rsidR="007C2625" w:rsidRDefault="007C2625" w:rsidP="007C2625">
      <w:pPr>
        <w:pStyle w:val="Default"/>
      </w:pPr>
    </w:p>
    <w:p w:rsidR="007C2625" w:rsidRDefault="007C2625" w:rsidP="007C2625">
      <w:pPr>
        <w:pStyle w:val="Default"/>
      </w:pPr>
    </w:p>
    <w:p w:rsidR="007C2625" w:rsidRDefault="007C2625" w:rsidP="007C2625">
      <w:pPr>
        <w:pStyle w:val="Default"/>
      </w:pPr>
      <w:bookmarkStart w:id="6" w:name="_GoBack"/>
      <w:bookmarkEnd w:id="6"/>
    </w:p>
    <w:p w:rsidR="007C2625" w:rsidRDefault="007C2625" w:rsidP="007C2625">
      <w:pPr>
        <w:pStyle w:val="Default"/>
      </w:pPr>
    </w:p>
    <w:p w:rsidR="007C2625" w:rsidRDefault="007C2625" w:rsidP="007C2625">
      <w:pPr>
        <w:pStyle w:val="Default"/>
      </w:pPr>
    </w:p>
    <w:p w:rsidR="007C2625" w:rsidRDefault="007C2625" w:rsidP="007C2625">
      <w:pPr>
        <w:pStyle w:val="Default"/>
      </w:pPr>
    </w:p>
    <w:p w:rsidR="007C2625" w:rsidRDefault="007C2625" w:rsidP="007C2625">
      <w:pPr>
        <w:pStyle w:val="Default"/>
        <w:rPr>
          <w:rtl/>
        </w:rPr>
      </w:pPr>
    </w:p>
    <w:p w:rsidR="00110D02" w:rsidRDefault="00110D02" w:rsidP="007C2625">
      <w:pPr>
        <w:pStyle w:val="Default"/>
        <w:rPr>
          <w:rtl/>
        </w:rPr>
      </w:pPr>
    </w:p>
    <w:p w:rsidR="00110D02" w:rsidRDefault="00110D02" w:rsidP="007C2625">
      <w:pPr>
        <w:pStyle w:val="Default"/>
      </w:pPr>
    </w:p>
    <w:p w:rsidR="007C2625" w:rsidRPr="007C2625" w:rsidRDefault="007C2625" w:rsidP="007C2625">
      <w:pPr>
        <w:pStyle w:val="Default"/>
      </w:pPr>
    </w:p>
    <w:p w:rsidR="00D347EB" w:rsidRDefault="00D347EB" w:rsidP="009F3CCD">
      <w:pPr>
        <w:pStyle w:val="Default"/>
      </w:pPr>
      <w:bookmarkStart w:id="7" w:name="_top"/>
      <w:bookmarkEnd w:id="7"/>
    </w:p>
    <w:p w:rsidR="00384A1B" w:rsidRPr="00983E20" w:rsidRDefault="00384A1B" w:rsidP="00983E20">
      <w:pPr>
        <w:pStyle w:val="Default"/>
        <w:spacing w:before="120" w:after="120" w:line="360" w:lineRule="auto"/>
        <w:jc w:val="both"/>
        <w:rPr>
          <w:rFonts w:ascii="TimesNewRomanPSMT" w:hAnsi="TimesNewRomanPSMT"/>
          <w:b/>
          <w:bCs/>
          <w:color w:val="FF0000"/>
          <w:sz w:val="26"/>
          <w:szCs w:val="26"/>
        </w:rPr>
      </w:pPr>
      <w:r w:rsidRPr="00983E20">
        <w:rPr>
          <w:rFonts w:ascii="TimesNewRomanPSMT" w:hAnsi="TimesNewRomanPSMT"/>
          <w:b/>
          <w:bCs/>
          <w:color w:val="FF0000"/>
          <w:sz w:val="26"/>
          <w:szCs w:val="26"/>
        </w:rPr>
        <w:lastRenderedPageBreak/>
        <w:t xml:space="preserve">As per the GCC Data Requirements for Human Drugs Submission, the following tables </w:t>
      </w:r>
      <w:proofErr w:type="gramStart"/>
      <w:r w:rsidRPr="00983E20">
        <w:rPr>
          <w:rFonts w:ascii="TimesNewRomanPSMT" w:hAnsi="TimesNewRomanPSMT"/>
          <w:b/>
          <w:bCs/>
          <w:color w:val="FF0000"/>
          <w:sz w:val="26"/>
          <w:szCs w:val="26"/>
        </w:rPr>
        <w:t>should be submitted</w:t>
      </w:r>
      <w:proofErr w:type="gramEnd"/>
      <w:r w:rsidRPr="00983E20">
        <w:rPr>
          <w:rFonts w:ascii="TimesNewRomanPSMT" w:hAnsi="TimesNewRomanPSMT"/>
          <w:b/>
          <w:bCs/>
          <w:color w:val="FF0000"/>
          <w:sz w:val="26"/>
          <w:szCs w:val="26"/>
        </w:rPr>
        <w:t>. These tables are to be filled out and inserted in the relevant sections of the registration dossier.</w:t>
      </w:r>
    </w:p>
    <w:p w:rsidR="00D347EB" w:rsidRDefault="00D347EB" w:rsidP="009F3CCD">
      <w:pPr>
        <w:pStyle w:val="Default"/>
      </w:pPr>
    </w:p>
    <w:p w:rsidR="00B54E34" w:rsidRDefault="00B54E34" w:rsidP="009F3CCD">
      <w:pPr>
        <w:pStyle w:val="Default"/>
      </w:pPr>
    </w:p>
    <w:p w:rsidR="009F3CCD" w:rsidRPr="006E4330" w:rsidRDefault="009F3CCD" w:rsidP="009F3CCD">
      <w:pPr>
        <w:pStyle w:val="Heading1"/>
        <w:shd w:val="clear" w:color="auto" w:fill="C6D9F1"/>
        <w:spacing w:line="276" w:lineRule="auto"/>
        <w:rPr>
          <w:b/>
          <w:bCs/>
        </w:rPr>
      </w:pPr>
      <w:bookmarkStart w:id="8" w:name="_Toc296506155"/>
      <w:r>
        <w:rPr>
          <w:b/>
          <w:bCs/>
        </w:rPr>
        <w:t>Module 1</w:t>
      </w:r>
      <w:r>
        <w:rPr>
          <w:b/>
          <w:bCs/>
        </w:rPr>
        <w:tab/>
      </w:r>
      <w:r>
        <w:rPr>
          <w:b/>
          <w:bCs/>
        </w:rPr>
        <w:tab/>
      </w:r>
      <w:r w:rsidRPr="006E4330">
        <w:rPr>
          <w:b/>
          <w:bCs/>
        </w:rPr>
        <w:t>Regional Administrative Information</w:t>
      </w:r>
      <w:bookmarkEnd w:id="8"/>
    </w:p>
    <w:p w:rsidR="009F3CCD" w:rsidRPr="00961EDD" w:rsidRDefault="009F3CCD" w:rsidP="009F3CCD">
      <w:pPr>
        <w:pStyle w:val="Default"/>
        <w:tabs>
          <w:tab w:val="left" w:pos="360"/>
        </w:tabs>
        <w:spacing w:before="120" w:after="120" w:line="360" w:lineRule="auto"/>
        <w:ind w:left="360"/>
        <w:jc w:val="both"/>
        <w:rPr>
          <w:color w:val="FF0000"/>
          <w:sz w:val="2"/>
          <w:szCs w:val="2"/>
        </w:rPr>
      </w:pPr>
    </w:p>
    <w:p w:rsidR="009F3CCD" w:rsidRPr="009F3CCD" w:rsidRDefault="009F3CCD" w:rsidP="009F3CCD">
      <w:pPr>
        <w:tabs>
          <w:tab w:val="left" w:pos="-1440"/>
          <w:tab w:val="left" w:pos="-720"/>
          <w:tab w:val="left" w:pos="0"/>
          <w:tab w:val="left" w:pos="540"/>
          <w:tab w:val="left" w:pos="720"/>
          <w:tab w:val="right" w:leader="dot" w:pos="8041"/>
          <w:tab w:val="left" w:pos="8228"/>
          <w:tab w:val="left" w:pos="8602"/>
        </w:tabs>
        <w:suppressAutoHyphens/>
        <w:spacing w:before="120" w:after="120"/>
        <w:rPr>
          <w:b/>
          <w:bCs/>
          <w:color w:val="0070C0"/>
        </w:rPr>
      </w:pPr>
      <w:r w:rsidRPr="009F3CCD">
        <w:rPr>
          <w:b/>
          <w:bCs/>
          <w:color w:val="0070C0"/>
        </w:rPr>
        <w:t>Certificate of analysis – Drug Substance/Finished Product</w:t>
      </w:r>
    </w:p>
    <w:p w:rsidR="009F3CCD" w:rsidRPr="00614363" w:rsidRDefault="009F3CCD" w:rsidP="009F3CCD">
      <w:pPr>
        <w:spacing w:before="120" w:after="120" w:line="360" w:lineRule="auto"/>
        <w:jc w:val="both"/>
        <w:rPr>
          <w:rFonts w:ascii="TimesNewRomanPSMT" w:hAnsi="TimesNewRomanPSMT"/>
          <w:b/>
          <w:bCs/>
          <w:sz w:val="8"/>
          <w:szCs w:val="2"/>
        </w:rPr>
      </w:pPr>
    </w:p>
    <w:p w:rsidR="009F3CCD" w:rsidRPr="00614363" w:rsidRDefault="009F3CCD" w:rsidP="009F3CCD">
      <w:pPr>
        <w:pStyle w:val="Default"/>
        <w:spacing w:before="120" w:after="120" w:line="360" w:lineRule="auto"/>
        <w:jc w:val="both"/>
        <w:rPr>
          <w:b/>
          <w:bCs/>
          <w:color w:val="auto"/>
        </w:rPr>
      </w:pPr>
      <w:r w:rsidRPr="00614363">
        <w:rPr>
          <w:b/>
          <w:bCs/>
          <w:color w:val="auto"/>
        </w:rPr>
        <w:t xml:space="preserve">The information on </w:t>
      </w:r>
      <w:r w:rsidRPr="00614363">
        <w:rPr>
          <w:rFonts w:ascii="TimesNewRomanPSMT" w:hAnsi="TimesNewRomanPSMT"/>
          <w:b/>
          <w:bCs/>
          <w:color w:val="auto"/>
        </w:rPr>
        <w:t xml:space="preserve">drug substance </w:t>
      </w:r>
      <w:r w:rsidRPr="00614363">
        <w:rPr>
          <w:b/>
          <w:bCs/>
          <w:color w:val="auto"/>
        </w:rPr>
        <w:t>batch analyses is recommended to be presented as follows:</w:t>
      </w:r>
    </w:p>
    <w:p w:rsidR="009F3CCD" w:rsidRPr="00614363" w:rsidRDefault="009F3CCD" w:rsidP="009F3CCD">
      <w:pPr>
        <w:spacing w:line="360" w:lineRule="auto"/>
        <w:jc w:val="both"/>
        <w:rPr>
          <w:sz w:val="8"/>
          <w:szCs w:val="8"/>
        </w:rPr>
      </w:pPr>
    </w:p>
    <w:tbl>
      <w:tblPr>
        <w:tblW w:w="5310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909"/>
        <w:gridCol w:w="909"/>
        <w:gridCol w:w="1969"/>
        <w:gridCol w:w="1445"/>
        <w:gridCol w:w="1776"/>
        <w:gridCol w:w="1530"/>
      </w:tblGrid>
      <w:tr w:rsidR="009F3CCD" w:rsidRPr="00614363" w:rsidTr="00E374C1">
        <w:trPr>
          <w:trHeight w:val="373"/>
        </w:trPr>
        <w:tc>
          <w:tcPr>
            <w:tcW w:w="705" w:type="pct"/>
            <w:vMerge w:val="restart"/>
            <w:shd w:val="clear" w:color="auto" w:fill="auto"/>
            <w:vAlign w:val="center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  <w:r w:rsidRPr="00614363">
              <w:rPr>
                <w:b/>
                <w:bCs/>
              </w:rPr>
              <w:t>Batch number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  <w:r w:rsidRPr="00614363">
              <w:rPr>
                <w:b/>
                <w:bCs/>
              </w:rPr>
              <w:t>Batch size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  <w:r w:rsidRPr="00614363">
              <w:rPr>
                <w:b/>
                <w:bCs/>
              </w:rPr>
              <w:t>Batch type</w:t>
            </w:r>
          </w:p>
        </w:tc>
        <w:tc>
          <w:tcPr>
            <w:tcW w:w="1726" w:type="pct"/>
            <w:gridSpan w:val="2"/>
            <w:shd w:val="clear" w:color="auto" w:fill="auto"/>
            <w:vAlign w:val="center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  <w:r w:rsidRPr="00614363">
              <w:rPr>
                <w:b/>
                <w:bCs/>
              </w:rPr>
              <w:t>Site(s) of:</w:t>
            </w:r>
          </w:p>
        </w:tc>
        <w:tc>
          <w:tcPr>
            <w:tcW w:w="1647" w:type="pct"/>
            <w:gridSpan w:val="2"/>
            <w:shd w:val="clear" w:color="auto" w:fill="auto"/>
            <w:vAlign w:val="center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  <w:r w:rsidRPr="00614363">
              <w:rPr>
                <w:b/>
                <w:bCs/>
              </w:rPr>
              <w:t>Date(s) of:</w:t>
            </w:r>
          </w:p>
        </w:tc>
      </w:tr>
      <w:tr w:rsidR="009F3CCD" w:rsidRPr="00614363" w:rsidTr="00E374C1">
        <w:trPr>
          <w:trHeight w:val="373"/>
        </w:trPr>
        <w:tc>
          <w:tcPr>
            <w:tcW w:w="705" w:type="pct"/>
            <w:vMerge/>
            <w:shd w:val="clear" w:color="auto" w:fill="auto"/>
            <w:vAlign w:val="center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  <w:r w:rsidRPr="00614363">
              <w:rPr>
                <w:b/>
                <w:bCs/>
              </w:rPr>
              <w:t>Manufacturing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  <w:r w:rsidRPr="00614363">
              <w:rPr>
                <w:b/>
                <w:bCs/>
              </w:rPr>
              <w:t>Analysis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  <w:r w:rsidRPr="00614363">
              <w:rPr>
                <w:b/>
                <w:bCs/>
              </w:rPr>
              <w:t>Manufacturing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  <w:r w:rsidRPr="00614363">
              <w:rPr>
                <w:b/>
                <w:bCs/>
              </w:rPr>
              <w:t>Analysis</w:t>
            </w:r>
          </w:p>
        </w:tc>
      </w:tr>
      <w:tr w:rsidR="009F3CCD" w:rsidRPr="00614363" w:rsidTr="00E374C1">
        <w:trPr>
          <w:trHeight w:val="598"/>
        </w:trPr>
        <w:tc>
          <w:tcPr>
            <w:tcW w:w="705" w:type="pct"/>
            <w:shd w:val="clear" w:color="auto" w:fill="auto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pct"/>
            <w:shd w:val="clear" w:color="auto" w:fill="auto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pct"/>
            <w:shd w:val="clear" w:color="auto" w:fill="auto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pct"/>
            <w:shd w:val="clear" w:color="auto" w:fill="auto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  <w:shd w:val="clear" w:color="auto" w:fill="auto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pct"/>
            <w:shd w:val="clear" w:color="auto" w:fill="auto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F3CCD" w:rsidRPr="00614363" w:rsidTr="00E374C1">
        <w:trPr>
          <w:trHeight w:val="608"/>
        </w:trPr>
        <w:tc>
          <w:tcPr>
            <w:tcW w:w="705" w:type="pct"/>
            <w:shd w:val="clear" w:color="auto" w:fill="auto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pct"/>
            <w:shd w:val="clear" w:color="auto" w:fill="auto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pct"/>
            <w:shd w:val="clear" w:color="auto" w:fill="auto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pct"/>
            <w:shd w:val="clear" w:color="auto" w:fill="auto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  <w:shd w:val="clear" w:color="auto" w:fill="auto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pct"/>
            <w:shd w:val="clear" w:color="auto" w:fill="auto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9F3CCD" w:rsidRPr="00614363" w:rsidRDefault="009F3CCD" w:rsidP="009F3CCD">
      <w:pPr>
        <w:pStyle w:val="Default"/>
        <w:rPr>
          <w:color w:val="auto"/>
        </w:rPr>
      </w:pPr>
    </w:p>
    <w:p w:rsidR="009F3CCD" w:rsidRPr="00614363" w:rsidRDefault="009F3CCD" w:rsidP="009F3CCD">
      <w:pPr>
        <w:pStyle w:val="Default"/>
        <w:rPr>
          <w:color w:val="auto"/>
          <w:sz w:val="12"/>
          <w:szCs w:val="12"/>
        </w:rPr>
      </w:pPr>
    </w:p>
    <w:p w:rsidR="009F3CCD" w:rsidRPr="00614363" w:rsidRDefault="009F3CCD" w:rsidP="009F3CCD">
      <w:pPr>
        <w:pStyle w:val="Default"/>
        <w:spacing w:before="120" w:after="120" w:line="360" w:lineRule="auto"/>
        <w:jc w:val="both"/>
        <w:rPr>
          <w:b/>
          <w:bCs/>
          <w:color w:val="auto"/>
        </w:rPr>
      </w:pPr>
      <w:r w:rsidRPr="00614363">
        <w:rPr>
          <w:b/>
          <w:bCs/>
          <w:color w:val="auto"/>
        </w:rPr>
        <w:t xml:space="preserve">The information on </w:t>
      </w:r>
      <w:r w:rsidRPr="00614363">
        <w:rPr>
          <w:rFonts w:ascii="TimesNewRomanPSMT" w:hAnsi="TimesNewRomanPSMT"/>
          <w:b/>
          <w:bCs/>
          <w:color w:val="auto"/>
        </w:rPr>
        <w:t xml:space="preserve">finished product </w:t>
      </w:r>
      <w:r w:rsidRPr="00614363">
        <w:rPr>
          <w:b/>
          <w:bCs/>
          <w:color w:val="auto"/>
        </w:rPr>
        <w:t>batch analyses is recommended to be presented as follows:</w:t>
      </w:r>
    </w:p>
    <w:tbl>
      <w:tblPr>
        <w:tblW w:w="5337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816"/>
        <w:gridCol w:w="816"/>
        <w:gridCol w:w="1776"/>
        <w:gridCol w:w="1083"/>
        <w:gridCol w:w="1776"/>
        <w:gridCol w:w="1083"/>
        <w:gridCol w:w="1643"/>
      </w:tblGrid>
      <w:tr w:rsidR="009F3CCD" w:rsidRPr="00614363" w:rsidTr="00E374C1">
        <w:trPr>
          <w:trHeight w:val="373"/>
        </w:trPr>
        <w:tc>
          <w:tcPr>
            <w:tcW w:w="516" w:type="pct"/>
            <w:vMerge w:val="restart"/>
            <w:shd w:val="clear" w:color="auto" w:fill="auto"/>
            <w:vAlign w:val="center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  <w:r w:rsidRPr="00614363">
              <w:rPr>
                <w:b/>
                <w:bCs/>
              </w:rPr>
              <w:t>Batch number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  <w:r w:rsidRPr="00614363">
              <w:rPr>
                <w:b/>
                <w:bCs/>
              </w:rPr>
              <w:t>Batch size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  <w:r w:rsidRPr="00614363">
              <w:rPr>
                <w:b/>
                <w:bCs/>
              </w:rPr>
              <w:t>Batch type</w:t>
            </w:r>
          </w:p>
        </w:tc>
        <w:tc>
          <w:tcPr>
            <w:tcW w:w="1424" w:type="pct"/>
            <w:gridSpan w:val="2"/>
            <w:shd w:val="clear" w:color="auto" w:fill="auto"/>
            <w:vAlign w:val="center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  <w:r w:rsidRPr="00614363">
              <w:rPr>
                <w:b/>
                <w:bCs/>
              </w:rPr>
              <w:t>Site(s) of:</w:t>
            </w:r>
          </w:p>
        </w:tc>
        <w:tc>
          <w:tcPr>
            <w:tcW w:w="1424" w:type="pct"/>
            <w:gridSpan w:val="2"/>
            <w:shd w:val="clear" w:color="auto" w:fill="auto"/>
            <w:vAlign w:val="center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  <w:r w:rsidRPr="00614363">
              <w:rPr>
                <w:b/>
                <w:bCs/>
              </w:rPr>
              <w:t>Date(s) of:</w:t>
            </w:r>
          </w:p>
        </w:tc>
        <w:tc>
          <w:tcPr>
            <w:tcW w:w="818" w:type="pct"/>
            <w:vMerge w:val="restart"/>
            <w:shd w:val="clear" w:color="auto" w:fill="auto"/>
            <w:vAlign w:val="center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  <w:r w:rsidRPr="00614363">
              <w:rPr>
                <w:b/>
                <w:bCs/>
              </w:rPr>
              <w:t>API manufacturer</w:t>
            </w:r>
          </w:p>
        </w:tc>
      </w:tr>
      <w:tr w:rsidR="009F3CCD" w:rsidRPr="00614363" w:rsidTr="00E374C1">
        <w:trPr>
          <w:trHeight w:val="373"/>
        </w:trPr>
        <w:tc>
          <w:tcPr>
            <w:tcW w:w="516" w:type="pct"/>
            <w:vMerge/>
            <w:shd w:val="clear" w:color="auto" w:fill="auto"/>
            <w:vAlign w:val="center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  <w:r w:rsidRPr="00614363">
              <w:rPr>
                <w:b/>
                <w:bCs/>
              </w:rPr>
              <w:t>Manufacturing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  <w:r w:rsidRPr="00614363">
              <w:rPr>
                <w:b/>
                <w:bCs/>
              </w:rPr>
              <w:t>Analysis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  <w:r w:rsidRPr="00614363">
              <w:rPr>
                <w:b/>
                <w:bCs/>
              </w:rPr>
              <w:t>Manufacturing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  <w:r w:rsidRPr="00614363">
              <w:rPr>
                <w:b/>
                <w:bCs/>
              </w:rPr>
              <w:t>Analysis</w:t>
            </w:r>
          </w:p>
        </w:tc>
        <w:tc>
          <w:tcPr>
            <w:tcW w:w="818" w:type="pct"/>
            <w:vMerge/>
            <w:shd w:val="clear" w:color="auto" w:fill="auto"/>
            <w:vAlign w:val="center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9F3CCD" w:rsidRPr="00614363" w:rsidTr="00E374C1">
        <w:trPr>
          <w:trHeight w:val="598"/>
        </w:trPr>
        <w:tc>
          <w:tcPr>
            <w:tcW w:w="516" w:type="pct"/>
            <w:shd w:val="clear" w:color="auto" w:fill="auto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pct"/>
            <w:shd w:val="clear" w:color="auto" w:fill="auto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pct"/>
            <w:shd w:val="clear" w:color="auto" w:fill="auto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pct"/>
            <w:shd w:val="clear" w:color="auto" w:fill="auto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shd w:val="clear" w:color="auto" w:fill="auto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pct"/>
            <w:shd w:val="clear" w:color="auto" w:fill="auto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shd w:val="clear" w:color="auto" w:fill="auto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F3CCD" w:rsidRPr="00614363" w:rsidTr="00E374C1">
        <w:trPr>
          <w:trHeight w:val="608"/>
        </w:trPr>
        <w:tc>
          <w:tcPr>
            <w:tcW w:w="516" w:type="pct"/>
            <w:shd w:val="clear" w:color="auto" w:fill="auto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pct"/>
            <w:shd w:val="clear" w:color="auto" w:fill="auto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pct"/>
            <w:shd w:val="clear" w:color="auto" w:fill="auto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pct"/>
            <w:shd w:val="clear" w:color="auto" w:fill="auto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shd w:val="clear" w:color="auto" w:fill="auto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pct"/>
            <w:shd w:val="clear" w:color="auto" w:fill="auto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shd w:val="clear" w:color="auto" w:fill="auto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</w:tcPr>
          <w:p w:rsidR="009F3CCD" w:rsidRPr="0061436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9F3CCD" w:rsidRDefault="009F3CCD" w:rsidP="009F3CCD">
      <w:pPr>
        <w:pStyle w:val="Default"/>
        <w:rPr>
          <w:color w:val="auto"/>
        </w:rPr>
      </w:pPr>
    </w:p>
    <w:p w:rsidR="009F3CCD" w:rsidRDefault="009F3CCD" w:rsidP="009F3CCD">
      <w:pPr>
        <w:pStyle w:val="Default"/>
        <w:spacing w:before="120" w:after="120" w:line="360" w:lineRule="auto"/>
      </w:pPr>
    </w:p>
    <w:p w:rsidR="00983E20" w:rsidRDefault="00983E20" w:rsidP="009F3CCD">
      <w:pPr>
        <w:pStyle w:val="Default"/>
        <w:spacing w:before="120" w:after="120" w:line="360" w:lineRule="auto"/>
      </w:pPr>
    </w:p>
    <w:p w:rsidR="00983E20" w:rsidRDefault="00983E20" w:rsidP="009F3CCD">
      <w:pPr>
        <w:pStyle w:val="Default"/>
        <w:spacing w:before="120" w:after="120" w:line="360" w:lineRule="auto"/>
      </w:pPr>
    </w:p>
    <w:p w:rsidR="00983E20" w:rsidRDefault="00983E20" w:rsidP="009F3CCD">
      <w:pPr>
        <w:pStyle w:val="Default"/>
        <w:spacing w:before="120" w:after="120" w:line="360" w:lineRule="auto"/>
      </w:pPr>
    </w:p>
    <w:p w:rsidR="00983E20" w:rsidRDefault="00983E20" w:rsidP="009F3CCD">
      <w:pPr>
        <w:pStyle w:val="Default"/>
        <w:spacing w:before="120" w:after="120" w:line="360" w:lineRule="auto"/>
      </w:pPr>
    </w:p>
    <w:p w:rsidR="007C2625" w:rsidRDefault="007C2625" w:rsidP="007C2625">
      <w:pPr>
        <w:pStyle w:val="Default"/>
        <w:tabs>
          <w:tab w:val="left" w:pos="1305"/>
        </w:tabs>
        <w:spacing w:before="120" w:after="120" w:line="360" w:lineRule="auto"/>
      </w:pPr>
      <w:r>
        <w:tab/>
      </w:r>
    </w:p>
    <w:p w:rsidR="007C2625" w:rsidRDefault="007C2625" w:rsidP="009F3CCD">
      <w:pPr>
        <w:pStyle w:val="Default"/>
        <w:spacing w:before="120" w:after="120" w:line="360" w:lineRule="auto"/>
      </w:pPr>
    </w:p>
    <w:p w:rsidR="00983E20" w:rsidRDefault="00983E20" w:rsidP="009F3CCD">
      <w:pPr>
        <w:pStyle w:val="Default"/>
        <w:spacing w:before="120" w:after="120" w:line="360" w:lineRule="auto"/>
      </w:pPr>
    </w:p>
    <w:p w:rsidR="009F3CCD" w:rsidRDefault="009F3CCD" w:rsidP="009F3CCD">
      <w:pPr>
        <w:pStyle w:val="Default"/>
        <w:spacing w:before="120" w:after="120" w:line="360" w:lineRule="auto"/>
      </w:pPr>
    </w:p>
    <w:p w:rsidR="009F3CCD" w:rsidRPr="00191537" w:rsidRDefault="009F3CCD" w:rsidP="009F3CCD">
      <w:pPr>
        <w:pStyle w:val="Heading1"/>
        <w:shd w:val="clear" w:color="auto" w:fill="C6D9F1"/>
        <w:spacing w:line="276" w:lineRule="auto"/>
        <w:rPr>
          <w:b/>
          <w:bCs/>
        </w:rPr>
      </w:pPr>
      <w:bookmarkStart w:id="9" w:name="_Toc296506157"/>
      <w:r w:rsidRPr="00191537">
        <w:rPr>
          <w:b/>
          <w:bCs/>
        </w:rPr>
        <w:t xml:space="preserve">Module </w:t>
      </w:r>
      <w:r>
        <w:rPr>
          <w:b/>
          <w:bCs/>
        </w:rPr>
        <w:t>3</w:t>
      </w:r>
      <w:r>
        <w:rPr>
          <w:b/>
          <w:bCs/>
        </w:rPr>
        <w:tab/>
      </w:r>
      <w:r w:rsidRPr="00E116EE">
        <w:rPr>
          <w:b/>
          <w:bCs/>
        </w:rPr>
        <w:t>Quality</w:t>
      </w:r>
      <w:bookmarkEnd w:id="9"/>
    </w:p>
    <w:p w:rsidR="009F3CCD" w:rsidRDefault="009F3CCD" w:rsidP="009F3CCD">
      <w:pPr>
        <w:tabs>
          <w:tab w:val="left" w:pos="1743"/>
        </w:tabs>
        <w:suppressAutoHyphens/>
        <w:spacing w:before="120" w:after="120"/>
        <w:rPr>
          <w:b/>
          <w:bCs/>
          <w:color w:val="0070C0"/>
        </w:rPr>
      </w:pPr>
      <w:r w:rsidRPr="006C6002">
        <w:rPr>
          <w:b/>
          <w:bCs/>
          <w:color w:val="0070C0"/>
        </w:rPr>
        <w:t>3.2</w:t>
      </w:r>
      <w:proofErr w:type="gramStart"/>
      <w:r w:rsidRPr="006C6002">
        <w:rPr>
          <w:b/>
          <w:bCs/>
          <w:color w:val="0070C0"/>
        </w:rPr>
        <w:t>.S</w:t>
      </w:r>
      <w:proofErr w:type="gramEnd"/>
      <w:r w:rsidRPr="006C6002">
        <w:rPr>
          <w:b/>
          <w:bCs/>
          <w:color w:val="0070C0"/>
        </w:rPr>
        <w:tab/>
        <w:t>Drug Substance</w:t>
      </w:r>
    </w:p>
    <w:p w:rsidR="009F3CCD" w:rsidRPr="00E55587" w:rsidRDefault="009F3CCD" w:rsidP="009F3CCD">
      <w:pPr>
        <w:tabs>
          <w:tab w:val="left" w:pos="1743"/>
        </w:tabs>
        <w:suppressAutoHyphens/>
        <w:spacing w:before="120" w:after="120" w:line="360" w:lineRule="auto"/>
        <w:rPr>
          <w:b/>
          <w:bCs/>
          <w:color w:val="0070C0"/>
        </w:rPr>
      </w:pPr>
      <w:r w:rsidRPr="00E55587">
        <w:rPr>
          <w:b/>
          <w:bCs/>
          <w:color w:val="0070C0"/>
        </w:rPr>
        <w:t>3.2. S.2.5 Process Validation and/or Evaluation</w:t>
      </w:r>
    </w:p>
    <w:p w:rsidR="009F3CCD" w:rsidRPr="00614363" w:rsidRDefault="009F3CCD" w:rsidP="009F3CCD">
      <w:pPr>
        <w:pStyle w:val="Default"/>
        <w:spacing w:before="120" w:after="120" w:line="360" w:lineRule="auto"/>
        <w:jc w:val="both"/>
        <w:rPr>
          <w:b/>
          <w:bCs/>
          <w:color w:val="auto"/>
        </w:rPr>
      </w:pPr>
      <w:r w:rsidRPr="00614363">
        <w:rPr>
          <w:b/>
          <w:bCs/>
          <w:color w:val="auto"/>
        </w:rPr>
        <w:t>The information on process validation and/or evaluation studies for STERILE drug substance is recommended to be presented as follows: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5"/>
        <w:gridCol w:w="4045"/>
      </w:tblGrid>
      <w:tr w:rsidR="009F3CCD" w:rsidRPr="00614363" w:rsidTr="00C20EE8">
        <w:tc>
          <w:tcPr>
            <w:tcW w:w="2837" w:type="pct"/>
            <w:shd w:val="clear" w:color="auto" w:fill="auto"/>
          </w:tcPr>
          <w:p w:rsidR="009F3CCD" w:rsidRPr="00614363" w:rsidRDefault="009F3CCD" w:rsidP="00E374C1">
            <w:pPr>
              <w:tabs>
                <w:tab w:val="left" w:pos="2559"/>
              </w:tabs>
              <w:spacing w:line="360" w:lineRule="auto"/>
              <w:ind w:left="14" w:hanging="14"/>
              <w:rPr>
                <w:b/>
                <w:bCs/>
              </w:rPr>
            </w:pPr>
            <w:r w:rsidRPr="00614363">
              <w:rPr>
                <w:b/>
                <w:bCs/>
              </w:rPr>
              <w:t>Number of batches</w:t>
            </w:r>
            <w:r w:rsidRPr="00614363">
              <w:rPr>
                <w:b/>
                <w:bCs/>
              </w:rPr>
              <w:tab/>
            </w:r>
          </w:p>
        </w:tc>
        <w:tc>
          <w:tcPr>
            <w:tcW w:w="2163" w:type="pct"/>
            <w:shd w:val="clear" w:color="auto" w:fill="auto"/>
          </w:tcPr>
          <w:p w:rsidR="009F3CCD" w:rsidRPr="00614363" w:rsidRDefault="009F3CCD" w:rsidP="00E374C1">
            <w:pPr>
              <w:jc w:val="both"/>
            </w:pPr>
          </w:p>
        </w:tc>
      </w:tr>
      <w:tr w:rsidR="009F3CCD" w:rsidRPr="00614363" w:rsidTr="00C20EE8">
        <w:tc>
          <w:tcPr>
            <w:tcW w:w="2837" w:type="pct"/>
            <w:shd w:val="clear" w:color="auto" w:fill="auto"/>
          </w:tcPr>
          <w:p w:rsidR="009F3CCD" w:rsidRPr="00614363" w:rsidRDefault="009F3CCD" w:rsidP="00E374C1">
            <w:pPr>
              <w:spacing w:line="360" w:lineRule="auto"/>
              <w:ind w:left="14" w:hanging="14"/>
              <w:rPr>
                <w:b/>
                <w:bCs/>
              </w:rPr>
            </w:pPr>
            <w:r w:rsidRPr="00614363">
              <w:rPr>
                <w:b/>
                <w:bCs/>
              </w:rPr>
              <w:t>Batch number</w:t>
            </w:r>
          </w:p>
        </w:tc>
        <w:tc>
          <w:tcPr>
            <w:tcW w:w="2163" w:type="pct"/>
            <w:shd w:val="clear" w:color="auto" w:fill="auto"/>
          </w:tcPr>
          <w:p w:rsidR="009F3CCD" w:rsidRPr="00614363" w:rsidRDefault="009F3CCD" w:rsidP="00E374C1">
            <w:pPr>
              <w:jc w:val="both"/>
            </w:pPr>
          </w:p>
        </w:tc>
      </w:tr>
      <w:tr w:rsidR="009F3CCD" w:rsidRPr="00614363" w:rsidTr="00C20EE8">
        <w:tc>
          <w:tcPr>
            <w:tcW w:w="2837" w:type="pct"/>
            <w:shd w:val="clear" w:color="auto" w:fill="auto"/>
          </w:tcPr>
          <w:p w:rsidR="009F3CCD" w:rsidRPr="00614363" w:rsidRDefault="009F3CCD" w:rsidP="00E374C1">
            <w:pPr>
              <w:spacing w:line="360" w:lineRule="auto"/>
              <w:ind w:left="14" w:hanging="14"/>
              <w:rPr>
                <w:b/>
                <w:bCs/>
              </w:rPr>
            </w:pPr>
            <w:r w:rsidRPr="00614363">
              <w:rPr>
                <w:b/>
                <w:bCs/>
              </w:rPr>
              <w:t xml:space="preserve">Batch type </w:t>
            </w:r>
          </w:p>
        </w:tc>
        <w:tc>
          <w:tcPr>
            <w:tcW w:w="2163" w:type="pct"/>
            <w:shd w:val="clear" w:color="auto" w:fill="auto"/>
          </w:tcPr>
          <w:p w:rsidR="009F3CCD" w:rsidRPr="00614363" w:rsidRDefault="009F3CCD" w:rsidP="00E374C1">
            <w:pPr>
              <w:ind w:left="720"/>
              <w:jc w:val="both"/>
            </w:pPr>
          </w:p>
        </w:tc>
      </w:tr>
      <w:tr w:rsidR="009F3CCD" w:rsidRPr="00614363" w:rsidTr="00C20EE8">
        <w:tc>
          <w:tcPr>
            <w:tcW w:w="2837" w:type="pct"/>
            <w:shd w:val="clear" w:color="auto" w:fill="auto"/>
          </w:tcPr>
          <w:p w:rsidR="009F3CCD" w:rsidRPr="00614363" w:rsidRDefault="009F3CCD" w:rsidP="00E374C1">
            <w:pPr>
              <w:spacing w:line="360" w:lineRule="auto"/>
              <w:ind w:left="14" w:hanging="14"/>
              <w:rPr>
                <w:b/>
                <w:bCs/>
              </w:rPr>
            </w:pPr>
            <w:r w:rsidRPr="00614363">
              <w:rPr>
                <w:b/>
                <w:bCs/>
              </w:rPr>
              <w:t xml:space="preserve">Batch size </w:t>
            </w:r>
          </w:p>
        </w:tc>
        <w:tc>
          <w:tcPr>
            <w:tcW w:w="2163" w:type="pct"/>
            <w:shd w:val="clear" w:color="auto" w:fill="auto"/>
          </w:tcPr>
          <w:p w:rsidR="009F3CCD" w:rsidRPr="00614363" w:rsidRDefault="009F3CCD" w:rsidP="00E374C1">
            <w:pPr>
              <w:jc w:val="both"/>
            </w:pPr>
          </w:p>
        </w:tc>
      </w:tr>
      <w:tr w:rsidR="009F3CCD" w:rsidRPr="00614363" w:rsidTr="00B0170F">
        <w:tc>
          <w:tcPr>
            <w:tcW w:w="2837" w:type="pct"/>
            <w:shd w:val="clear" w:color="auto" w:fill="auto"/>
          </w:tcPr>
          <w:p w:rsidR="009F3CCD" w:rsidRPr="00614363" w:rsidRDefault="009F3CCD" w:rsidP="00E374C1">
            <w:pPr>
              <w:spacing w:line="360" w:lineRule="auto"/>
              <w:ind w:left="14" w:hanging="14"/>
              <w:rPr>
                <w:b/>
                <w:bCs/>
              </w:rPr>
            </w:pPr>
            <w:r w:rsidRPr="00614363">
              <w:rPr>
                <w:b/>
                <w:bCs/>
              </w:rPr>
              <w:t>Are the submitted batches consecutive?</w:t>
            </w:r>
          </w:p>
        </w:tc>
        <w:tc>
          <w:tcPr>
            <w:tcW w:w="2163" w:type="pct"/>
            <w:shd w:val="clear" w:color="auto" w:fill="auto"/>
            <w:vAlign w:val="center"/>
          </w:tcPr>
          <w:p w:rsidR="009F3CCD" w:rsidRPr="00614363" w:rsidRDefault="00B0170F" w:rsidP="00B0170F">
            <w:pPr>
              <w:tabs>
                <w:tab w:val="left" w:pos="720"/>
                <w:tab w:val="left" w:pos="1440"/>
                <w:tab w:val="left" w:pos="2160"/>
                <w:tab w:val="left" w:pos="3251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>
              <w:instrText xml:space="preserve"> FORMCHECKBOX </w:instrText>
            </w:r>
            <w:r w:rsidR="00110D02">
              <w:fldChar w:fldCharType="separate"/>
            </w:r>
            <w:r>
              <w:fldChar w:fldCharType="end"/>
            </w:r>
            <w:bookmarkEnd w:id="10"/>
            <w:r w:rsidR="009F3CCD" w:rsidRPr="00614363">
              <w:t xml:space="preserve"> Yes                     </w:t>
            </w:r>
            <w:r w:rsidR="009F3CCD" w:rsidRPr="00614363">
              <w:tab/>
              <w:t xml:space="preserve">    </w:t>
            </w:r>
            <w:r w:rsidRPr="001207A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7AD">
              <w:instrText xml:space="preserve"> FORMCHECKBOX </w:instrText>
            </w:r>
            <w:r w:rsidR="00110D02">
              <w:fldChar w:fldCharType="separate"/>
            </w:r>
            <w:r w:rsidRPr="001207AD">
              <w:fldChar w:fldCharType="end"/>
            </w:r>
            <w:r w:rsidR="009F3CCD" w:rsidRPr="00614363">
              <w:t xml:space="preserve"> No</w:t>
            </w:r>
          </w:p>
        </w:tc>
      </w:tr>
      <w:tr w:rsidR="00B0170F" w:rsidRPr="00614363" w:rsidTr="00B0170F">
        <w:tc>
          <w:tcPr>
            <w:tcW w:w="2837" w:type="pct"/>
            <w:shd w:val="clear" w:color="auto" w:fill="auto"/>
          </w:tcPr>
          <w:p w:rsidR="00B0170F" w:rsidRPr="00614363" w:rsidRDefault="00B0170F" w:rsidP="00B0170F">
            <w:pPr>
              <w:spacing w:line="360" w:lineRule="auto"/>
              <w:ind w:left="14" w:hanging="14"/>
              <w:rPr>
                <w:b/>
                <w:bCs/>
              </w:rPr>
            </w:pPr>
            <w:r w:rsidRPr="00614363">
              <w:rPr>
                <w:b/>
                <w:bCs/>
              </w:rPr>
              <w:t>Is the process validation protocol submitted?</w:t>
            </w:r>
          </w:p>
        </w:tc>
        <w:tc>
          <w:tcPr>
            <w:tcW w:w="2163" w:type="pct"/>
            <w:shd w:val="clear" w:color="auto" w:fill="auto"/>
            <w:vAlign w:val="center"/>
          </w:tcPr>
          <w:p w:rsidR="00B0170F" w:rsidRPr="00614363" w:rsidRDefault="00B0170F" w:rsidP="00B0170F">
            <w:pPr>
              <w:tabs>
                <w:tab w:val="left" w:pos="720"/>
                <w:tab w:val="left" w:pos="1440"/>
                <w:tab w:val="left" w:pos="2160"/>
                <w:tab w:val="left" w:pos="3251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0D02">
              <w:fldChar w:fldCharType="separate"/>
            </w:r>
            <w:r>
              <w:fldChar w:fldCharType="end"/>
            </w:r>
            <w:r w:rsidRPr="00614363">
              <w:t xml:space="preserve"> Yes                     </w:t>
            </w:r>
            <w:r w:rsidRPr="00614363">
              <w:tab/>
              <w:t xml:space="preserve">    </w:t>
            </w:r>
            <w:r w:rsidRPr="001207A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7AD">
              <w:instrText xml:space="preserve"> FORMCHECKBOX </w:instrText>
            </w:r>
            <w:r w:rsidR="00110D02">
              <w:fldChar w:fldCharType="separate"/>
            </w:r>
            <w:r w:rsidRPr="001207AD">
              <w:fldChar w:fldCharType="end"/>
            </w:r>
            <w:r w:rsidRPr="00614363">
              <w:t xml:space="preserve"> No</w:t>
            </w:r>
          </w:p>
        </w:tc>
      </w:tr>
      <w:tr w:rsidR="00B0170F" w:rsidRPr="00614363" w:rsidTr="00B0170F">
        <w:tc>
          <w:tcPr>
            <w:tcW w:w="2837" w:type="pct"/>
            <w:shd w:val="clear" w:color="auto" w:fill="auto"/>
          </w:tcPr>
          <w:p w:rsidR="00B0170F" w:rsidRPr="00614363" w:rsidRDefault="00B0170F" w:rsidP="00B0170F">
            <w:pPr>
              <w:spacing w:line="360" w:lineRule="auto"/>
              <w:ind w:left="14" w:hanging="14"/>
              <w:rPr>
                <w:b/>
                <w:bCs/>
              </w:rPr>
            </w:pPr>
            <w:r w:rsidRPr="00614363">
              <w:rPr>
                <w:b/>
                <w:bCs/>
              </w:rPr>
              <w:t>Are the process validation results submitted?</w:t>
            </w:r>
          </w:p>
        </w:tc>
        <w:tc>
          <w:tcPr>
            <w:tcW w:w="2163" w:type="pct"/>
            <w:shd w:val="clear" w:color="auto" w:fill="auto"/>
            <w:vAlign w:val="center"/>
          </w:tcPr>
          <w:p w:rsidR="00B0170F" w:rsidRPr="00614363" w:rsidRDefault="00B0170F" w:rsidP="00B0170F">
            <w:pPr>
              <w:tabs>
                <w:tab w:val="left" w:pos="720"/>
                <w:tab w:val="left" w:pos="1440"/>
                <w:tab w:val="left" w:pos="2160"/>
                <w:tab w:val="left" w:pos="3251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0D02">
              <w:fldChar w:fldCharType="separate"/>
            </w:r>
            <w:r>
              <w:fldChar w:fldCharType="end"/>
            </w:r>
            <w:r w:rsidRPr="00614363">
              <w:t xml:space="preserve"> Yes                     </w:t>
            </w:r>
            <w:r w:rsidRPr="00614363">
              <w:tab/>
              <w:t xml:space="preserve">    </w:t>
            </w:r>
            <w:r w:rsidRPr="001207A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7AD">
              <w:instrText xml:space="preserve"> FORMCHECKBOX </w:instrText>
            </w:r>
            <w:r w:rsidR="00110D02">
              <w:fldChar w:fldCharType="separate"/>
            </w:r>
            <w:r w:rsidRPr="001207AD">
              <w:fldChar w:fldCharType="end"/>
            </w:r>
            <w:r w:rsidRPr="00614363">
              <w:t xml:space="preserve"> No</w:t>
            </w:r>
          </w:p>
        </w:tc>
      </w:tr>
    </w:tbl>
    <w:p w:rsidR="009F3CCD" w:rsidRPr="0032099B" w:rsidRDefault="009F3CCD" w:rsidP="009F3CCD">
      <w:pPr>
        <w:pStyle w:val="Default"/>
        <w:spacing w:before="120" w:after="120" w:line="360" w:lineRule="auto"/>
        <w:jc w:val="both"/>
        <w:rPr>
          <w:sz w:val="10"/>
          <w:szCs w:val="10"/>
        </w:rPr>
      </w:pPr>
    </w:p>
    <w:p w:rsidR="009F3CCD" w:rsidRPr="00E445EE" w:rsidRDefault="009F3CCD" w:rsidP="009F3CCD">
      <w:pPr>
        <w:tabs>
          <w:tab w:val="left" w:pos="1743"/>
        </w:tabs>
        <w:suppressAutoHyphens/>
        <w:spacing w:before="120" w:after="120" w:line="360" w:lineRule="auto"/>
        <w:rPr>
          <w:b/>
          <w:bCs/>
          <w:color w:val="0070C0"/>
        </w:rPr>
      </w:pPr>
      <w:r w:rsidRPr="00E445EE">
        <w:rPr>
          <w:b/>
          <w:bCs/>
          <w:color w:val="0070C0"/>
        </w:rPr>
        <w:t>3.2.S.3.2 Impurities</w:t>
      </w:r>
    </w:p>
    <w:p w:rsidR="009F3CCD" w:rsidRPr="00674A89" w:rsidRDefault="009F3CCD" w:rsidP="009F3CCD">
      <w:pPr>
        <w:spacing w:line="360" w:lineRule="auto"/>
        <w:rPr>
          <w:b/>
          <w:bCs/>
        </w:rPr>
      </w:pPr>
      <w:r w:rsidRPr="00674A89">
        <w:rPr>
          <w:b/>
          <w:bCs/>
        </w:rPr>
        <w:t>The information on impurities is recommended to be presented as follows:</w:t>
      </w:r>
    </w:p>
    <w:p w:rsidR="009F3CCD" w:rsidRPr="00243359" w:rsidRDefault="009F3CCD" w:rsidP="009F3CCD">
      <w:pPr>
        <w:spacing w:line="360" w:lineRule="auto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F3CCD" w:rsidRPr="00243359" w:rsidTr="00E374C1">
        <w:tc>
          <w:tcPr>
            <w:tcW w:w="1871" w:type="dxa"/>
            <w:shd w:val="clear" w:color="auto" w:fill="auto"/>
            <w:vAlign w:val="center"/>
          </w:tcPr>
          <w:p w:rsidR="009F3CCD" w:rsidRPr="00EA739F" w:rsidRDefault="009F3CCD" w:rsidP="00E374C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739F">
              <w:rPr>
                <w:b/>
                <w:bCs/>
                <w:sz w:val="22"/>
                <w:szCs w:val="22"/>
              </w:rPr>
              <w:t>Drug-related Impurity</w:t>
            </w:r>
          </w:p>
          <w:p w:rsidR="009F3CCD" w:rsidRPr="00EA739F" w:rsidRDefault="009F3CCD" w:rsidP="00E374C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739F">
              <w:rPr>
                <w:b/>
                <w:bCs/>
                <w:sz w:val="22"/>
                <w:szCs w:val="22"/>
              </w:rPr>
              <w:t>(chemical name)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9F3CCD" w:rsidRPr="00EA739F" w:rsidRDefault="009F3CCD" w:rsidP="00E374C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739F">
              <w:rPr>
                <w:b/>
                <w:bCs/>
                <w:sz w:val="22"/>
                <w:szCs w:val="22"/>
              </w:rPr>
              <w:t>Structure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9F3CCD" w:rsidRPr="00EA739F" w:rsidRDefault="009F3CCD" w:rsidP="00E374C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739F">
              <w:rPr>
                <w:b/>
                <w:bCs/>
                <w:sz w:val="22"/>
                <w:szCs w:val="22"/>
              </w:rPr>
              <w:t>Origin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9F3CCD" w:rsidRPr="00EA739F" w:rsidRDefault="009F3CCD" w:rsidP="00E374C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739F">
              <w:rPr>
                <w:b/>
                <w:bCs/>
                <w:sz w:val="22"/>
                <w:szCs w:val="22"/>
              </w:rPr>
              <w:t>Acceptance</w:t>
            </w:r>
          </w:p>
          <w:p w:rsidR="009F3CCD" w:rsidRPr="00EA739F" w:rsidRDefault="009F3CCD" w:rsidP="00E374C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739F">
              <w:rPr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9F3CCD" w:rsidRPr="00EA739F" w:rsidRDefault="009F3CCD" w:rsidP="00E374C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739F">
              <w:rPr>
                <w:b/>
                <w:bCs/>
                <w:sz w:val="22"/>
                <w:szCs w:val="22"/>
              </w:rPr>
              <w:t>Reference</w:t>
            </w:r>
          </w:p>
        </w:tc>
      </w:tr>
      <w:tr w:rsidR="009F3CCD" w:rsidRPr="00243359" w:rsidTr="00E374C1">
        <w:tc>
          <w:tcPr>
            <w:tcW w:w="1871" w:type="dxa"/>
            <w:shd w:val="clear" w:color="auto" w:fill="auto"/>
            <w:vAlign w:val="center"/>
          </w:tcPr>
          <w:p w:rsidR="009F3CCD" w:rsidRPr="00EA739F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F3CCD" w:rsidRPr="00353117" w:rsidRDefault="009F3CCD" w:rsidP="00E374C1">
            <w:pPr>
              <w:pStyle w:val="Default"/>
              <w:jc w:val="center"/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9F3CCD" w:rsidRPr="00EA739F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9F3CCD" w:rsidRPr="00EA739F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9F3CCD" w:rsidRPr="00EA739F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9F3CCD" w:rsidRPr="00EA739F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F3CCD" w:rsidRPr="00243359" w:rsidTr="00E374C1">
        <w:tc>
          <w:tcPr>
            <w:tcW w:w="1871" w:type="dxa"/>
            <w:shd w:val="clear" w:color="auto" w:fill="auto"/>
            <w:vAlign w:val="center"/>
          </w:tcPr>
          <w:p w:rsidR="009F3CCD" w:rsidRPr="00EA739F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F3CCD" w:rsidRPr="00353117" w:rsidRDefault="009F3CCD" w:rsidP="00E374C1">
            <w:pPr>
              <w:pStyle w:val="Default"/>
              <w:jc w:val="center"/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9F3CCD" w:rsidRPr="00EA739F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9F3CCD" w:rsidRPr="00EA739F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9F3CCD" w:rsidRPr="00EA739F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9F3CCD" w:rsidRPr="00EA739F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F3CCD" w:rsidRPr="00243359" w:rsidTr="00E374C1">
        <w:tc>
          <w:tcPr>
            <w:tcW w:w="1871" w:type="dxa"/>
            <w:shd w:val="clear" w:color="auto" w:fill="auto"/>
            <w:vAlign w:val="center"/>
          </w:tcPr>
          <w:p w:rsidR="009F3CCD" w:rsidRPr="00EA739F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F3CCD" w:rsidRPr="00353117" w:rsidRDefault="009F3CCD" w:rsidP="00E374C1">
            <w:pPr>
              <w:pStyle w:val="Default"/>
              <w:jc w:val="center"/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9F3CCD" w:rsidRPr="00EA739F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9F3CCD" w:rsidRPr="00EA739F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9F3CCD" w:rsidRPr="00EA739F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9F3CCD" w:rsidRPr="00EA739F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9F3CCD" w:rsidRPr="001A7FFD" w:rsidRDefault="009F3CCD" w:rsidP="009F3CCD">
      <w:pPr>
        <w:spacing w:line="360" w:lineRule="auto"/>
        <w:rPr>
          <w:sz w:val="8"/>
          <w:szCs w:val="8"/>
        </w:rPr>
      </w:pPr>
    </w:p>
    <w:p w:rsidR="00983E20" w:rsidRDefault="00983E20" w:rsidP="009F3CCD">
      <w:pPr>
        <w:pStyle w:val="Default"/>
        <w:spacing w:before="120" w:after="120" w:line="360" w:lineRule="auto"/>
        <w:jc w:val="both"/>
        <w:rPr>
          <w:rFonts w:eastAsia="Calibri"/>
          <w:color w:val="00B050"/>
          <w:rtl/>
        </w:rPr>
      </w:pPr>
    </w:p>
    <w:p w:rsidR="009F3CCD" w:rsidRPr="00E445EE" w:rsidRDefault="009F3CCD" w:rsidP="009F3CCD">
      <w:pPr>
        <w:tabs>
          <w:tab w:val="left" w:pos="1743"/>
        </w:tabs>
        <w:suppressAutoHyphens/>
        <w:spacing w:before="120" w:after="120" w:line="360" w:lineRule="auto"/>
        <w:rPr>
          <w:b/>
          <w:bCs/>
          <w:color w:val="0070C0"/>
        </w:rPr>
      </w:pPr>
      <w:r w:rsidRPr="00E445EE">
        <w:rPr>
          <w:b/>
          <w:bCs/>
          <w:color w:val="0070C0"/>
        </w:rPr>
        <w:t>3.2.S.4.2 Analytical Procedures</w:t>
      </w:r>
    </w:p>
    <w:p w:rsidR="009F3CCD" w:rsidRPr="00614363" w:rsidRDefault="009F3CCD" w:rsidP="009F3CCD">
      <w:pPr>
        <w:spacing w:line="360" w:lineRule="auto"/>
        <w:rPr>
          <w:b/>
          <w:bCs/>
        </w:rPr>
      </w:pPr>
      <w:r w:rsidRPr="00614363">
        <w:rPr>
          <w:b/>
          <w:bCs/>
        </w:rPr>
        <w:t>The information on analytical procedures is recommended to be presented as follows:</w:t>
      </w:r>
    </w:p>
    <w:p w:rsidR="009F3CCD" w:rsidRPr="00614363" w:rsidRDefault="009F3CCD" w:rsidP="009F3CCD">
      <w:pPr>
        <w:pStyle w:val="Default"/>
        <w:rPr>
          <w:color w:val="auto"/>
          <w:sz w:val="6"/>
          <w:szCs w:val="6"/>
        </w:rPr>
      </w:pP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9"/>
        <w:gridCol w:w="7133"/>
      </w:tblGrid>
      <w:tr w:rsidR="009F3CCD" w:rsidRPr="00614363" w:rsidTr="00E374C1">
        <w:tc>
          <w:tcPr>
            <w:tcW w:w="2227" w:type="dxa"/>
            <w:shd w:val="clear" w:color="auto" w:fill="auto"/>
          </w:tcPr>
          <w:p w:rsidR="009F3CCD" w:rsidRPr="00614363" w:rsidRDefault="009F3CCD" w:rsidP="00E374C1">
            <w:pPr>
              <w:pStyle w:val="Default"/>
              <w:spacing w:before="120" w:after="120" w:line="360" w:lineRule="auto"/>
              <w:jc w:val="both"/>
              <w:rPr>
                <w:color w:val="auto"/>
              </w:rPr>
            </w:pPr>
            <w:r w:rsidRPr="00614363">
              <w:rPr>
                <w:b/>
                <w:bCs/>
                <w:color w:val="auto"/>
              </w:rPr>
              <w:t xml:space="preserve">Tested parameter </w:t>
            </w:r>
          </w:p>
        </w:tc>
        <w:tc>
          <w:tcPr>
            <w:tcW w:w="7313" w:type="dxa"/>
            <w:shd w:val="clear" w:color="auto" w:fill="auto"/>
          </w:tcPr>
          <w:p w:rsidR="009F3CCD" w:rsidRPr="00614363" w:rsidRDefault="009F3CCD" w:rsidP="00E374C1">
            <w:pPr>
              <w:pStyle w:val="Default"/>
              <w:spacing w:before="120" w:after="120" w:line="360" w:lineRule="auto"/>
              <w:jc w:val="both"/>
              <w:rPr>
                <w:color w:val="auto"/>
              </w:rPr>
            </w:pPr>
            <w:r w:rsidRPr="00614363">
              <w:rPr>
                <w:i/>
                <w:iCs/>
                <w:color w:val="auto"/>
              </w:rPr>
              <w:t xml:space="preserve">e.g. assay, related substances, … </w:t>
            </w:r>
            <w:r w:rsidRPr="00A561E4">
              <w:rPr>
                <w:i/>
                <w:iCs/>
                <w:color w:val="auto"/>
                <w:highlight w:val="yellow"/>
              </w:rPr>
              <w:t>(one separate table for each tested parameter)</w:t>
            </w:r>
            <w:r w:rsidRPr="00614363">
              <w:rPr>
                <w:i/>
                <w:iCs/>
                <w:color w:val="auto"/>
              </w:rPr>
              <w:t xml:space="preserve">. </w:t>
            </w:r>
          </w:p>
        </w:tc>
      </w:tr>
      <w:tr w:rsidR="009F3CCD" w:rsidRPr="00614363" w:rsidTr="00E374C1">
        <w:tc>
          <w:tcPr>
            <w:tcW w:w="2227" w:type="dxa"/>
            <w:shd w:val="clear" w:color="auto" w:fill="auto"/>
          </w:tcPr>
          <w:p w:rsidR="009F3CCD" w:rsidRPr="00614363" w:rsidRDefault="009F3CCD" w:rsidP="00E374C1">
            <w:pPr>
              <w:pStyle w:val="Default"/>
              <w:spacing w:before="120" w:after="120" w:line="360" w:lineRule="auto"/>
              <w:jc w:val="both"/>
              <w:rPr>
                <w:color w:val="auto"/>
              </w:rPr>
            </w:pPr>
            <w:r w:rsidRPr="00614363">
              <w:rPr>
                <w:b/>
                <w:bCs/>
                <w:color w:val="auto"/>
              </w:rPr>
              <w:t>Reference</w:t>
            </w:r>
          </w:p>
        </w:tc>
        <w:tc>
          <w:tcPr>
            <w:tcW w:w="7313" w:type="dxa"/>
            <w:shd w:val="clear" w:color="auto" w:fill="auto"/>
          </w:tcPr>
          <w:p w:rsidR="009F3CCD" w:rsidRPr="00614363" w:rsidRDefault="009F3CCD" w:rsidP="00E374C1">
            <w:pPr>
              <w:pStyle w:val="Default"/>
              <w:spacing w:before="120" w:after="120" w:line="360" w:lineRule="auto"/>
              <w:jc w:val="both"/>
              <w:rPr>
                <w:color w:val="auto"/>
              </w:rPr>
            </w:pPr>
            <w:r w:rsidRPr="00614363">
              <w:rPr>
                <w:i/>
                <w:iCs/>
                <w:color w:val="auto"/>
              </w:rPr>
              <w:t>e.g. USP, BP, in-house method, …</w:t>
            </w:r>
          </w:p>
        </w:tc>
      </w:tr>
    </w:tbl>
    <w:p w:rsidR="009F3CCD" w:rsidRDefault="009F3CCD" w:rsidP="009F3CCD">
      <w:pPr>
        <w:pStyle w:val="Default"/>
        <w:rPr>
          <w:color w:val="auto"/>
          <w:rtl/>
        </w:rPr>
      </w:pPr>
    </w:p>
    <w:p w:rsidR="00A561E4" w:rsidRDefault="00A561E4" w:rsidP="009F3CCD">
      <w:pPr>
        <w:pStyle w:val="Default"/>
        <w:rPr>
          <w:color w:val="auto"/>
          <w:rtl/>
        </w:rPr>
      </w:pPr>
    </w:p>
    <w:p w:rsidR="00A561E4" w:rsidRPr="00614363" w:rsidRDefault="00A561E4" w:rsidP="009F3CCD">
      <w:pPr>
        <w:pStyle w:val="Default"/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4"/>
        <w:gridCol w:w="5846"/>
      </w:tblGrid>
      <w:tr w:rsidR="009F3CCD" w:rsidRPr="00614363" w:rsidTr="00E374C1">
        <w:tc>
          <w:tcPr>
            <w:tcW w:w="5000" w:type="pct"/>
            <w:gridSpan w:val="2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  <w:rPr>
                <w:b/>
                <w:bCs/>
              </w:rPr>
            </w:pPr>
            <w:r w:rsidRPr="00614363">
              <w:rPr>
                <w:b/>
                <w:bCs/>
              </w:rPr>
              <w:lastRenderedPageBreak/>
              <w:t>Chromatographic Conditions:</w:t>
            </w:r>
          </w:p>
        </w:tc>
      </w:tr>
      <w:tr w:rsidR="009F3CCD" w:rsidRPr="00614363" w:rsidTr="00C20EE8">
        <w:tc>
          <w:tcPr>
            <w:tcW w:w="1874" w:type="pct"/>
            <w:shd w:val="clear" w:color="auto" w:fill="auto"/>
          </w:tcPr>
          <w:p w:rsidR="009F3CCD" w:rsidRPr="0061436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363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3126" w:type="pct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614363" w:rsidTr="00C20EE8">
        <w:tc>
          <w:tcPr>
            <w:tcW w:w="1874" w:type="pct"/>
            <w:shd w:val="clear" w:color="auto" w:fill="auto"/>
          </w:tcPr>
          <w:p w:rsidR="009F3CCD" w:rsidRPr="0061436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63">
              <w:rPr>
                <w:rFonts w:ascii="Times New Roman" w:hAnsi="Times New Roman" w:cs="Times New Roman"/>
                <w:sz w:val="24"/>
                <w:szCs w:val="24"/>
              </w:rPr>
              <w:t>Flow rate</w:t>
            </w:r>
          </w:p>
        </w:tc>
        <w:tc>
          <w:tcPr>
            <w:tcW w:w="3126" w:type="pct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614363" w:rsidTr="00C20EE8">
        <w:tc>
          <w:tcPr>
            <w:tcW w:w="1874" w:type="pct"/>
            <w:shd w:val="clear" w:color="auto" w:fill="auto"/>
          </w:tcPr>
          <w:p w:rsidR="009F3CCD" w:rsidRPr="0061436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63">
              <w:rPr>
                <w:rFonts w:ascii="Times New Roman" w:hAnsi="Times New Roman" w:cs="Times New Roman"/>
                <w:sz w:val="24"/>
                <w:szCs w:val="24"/>
              </w:rPr>
              <w:t>Wavelength</w:t>
            </w:r>
          </w:p>
        </w:tc>
        <w:tc>
          <w:tcPr>
            <w:tcW w:w="3126" w:type="pct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614363" w:rsidTr="00C20EE8">
        <w:tc>
          <w:tcPr>
            <w:tcW w:w="1874" w:type="pct"/>
            <w:shd w:val="clear" w:color="auto" w:fill="auto"/>
          </w:tcPr>
          <w:p w:rsidR="009F3CCD" w:rsidRPr="0061436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63">
              <w:rPr>
                <w:rFonts w:ascii="Times New Roman" w:hAnsi="Times New Roman" w:cs="Times New Roman"/>
                <w:sz w:val="24"/>
                <w:szCs w:val="24"/>
              </w:rPr>
              <w:t>Injection volume</w:t>
            </w:r>
          </w:p>
        </w:tc>
        <w:tc>
          <w:tcPr>
            <w:tcW w:w="3126" w:type="pct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614363" w:rsidTr="00C20EE8">
        <w:tc>
          <w:tcPr>
            <w:tcW w:w="1874" w:type="pct"/>
            <w:shd w:val="clear" w:color="auto" w:fill="auto"/>
          </w:tcPr>
          <w:p w:rsidR="009F3CCD" w:rsidRPr="0061436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63">
              <w:rPr>
                <w:rFonts w:ascii="Times New Roman" w:hAnsi="Times New Roman" w:cs="Times New Roman"/>
                <w:sz w:val="24"/>
                <w:szCs w:val="24"/>
              </w:rPr>
              <w:t>Temperature</w:t>
            </w:r>
          </w:p>
        </w:tc>
        <w:tc>
          <w:tcPr>
            <w:tcW w:w="3126" w:type="pct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614363" w:rsidTr="00C20EE8">
        <w:tc>
          <w:tcPr>
            <w:tcW w:w="1874" w:type="pct"/>
            <w:shd w:val="clear" w:color="auto" w:fill="auto"/>
          </w:tcPr>
          <w:p w:rsidR="009F3CCD" w:rsidRPr="0061436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63">
              <w:rPr>
                <w:rFonts w:ascii="Times New Roman" w:hAnsi="Times New Roman" w:cs="Times New Roman"/>
                <w:sz w:val="24"/>
                <w:szCs w:val="24"/>
              </w:rPr>
              <w:t>Run time</w:t>
            </w:r>
          </w:p>
        </w:tc>
        <w:tc>
          <w:tcPr>
            <w:tcW w:w="3126" w:type="pct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</w:pPr>
          </w:p>
        </w:tc>
      </w:tr>
      <w:tr w:rsidR="009F3CCD" w:rsidRPr="00614363" w:rsidTr="00C20EE8">
        <w:tc>
          <w:tcPr>
            <w:tcW w:w="1874" w:type="pct"/>
            <w:shd w:val="clear" w:color="auto" w:fill="auto"/>
          </w:tcPr>
          <w:p w:rsidR="009F3CCD" w:rsidRPr="0061436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63">
              <w:rPr>
                <w:rFonts w:ascii="Times New Roman" w:hAnsi="Times New Roman" w:cs="Times New Roman"/>
                <w:sz w:val="24"/>
                <w:szCs w:val="24"/>
              </w:rPr>
              <w:t>Retention time</w:t>
            </w:r>
          </w:p>
        </w:tc>
        <w:tc>
          <w:tcPr>
            <w:tcW w:w="3126" w:type="pct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</w:pPr>
          </w:p>
        </w:tc>
      </w:tr>
      <w:tr w:rsidR="009F3CCD" w:rsidRPr="00614363" w:rsidTr="00C20EE8">
        <w:tc>
          <w:tcPr>
            <w:tcW w:w="1874" w:type="pct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  <w:rPr>
                <w:b/>
                <w:bCs/>
              </w:rPr>
            </w:pPr>
            <w:r w:rsidRPr="00614363">
              <w:rPr>
                <w:b/>
                <w:bCs/>
              </w:rPr>
              <w:t>Solutions preparation:</w:t>
            </w:r>
          </w:p>
        </w:tc>
        <w:tc>
          <w:tcPr>
            <w:tcW w:w="3126" w:type="pct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614363" w:rsidTr="00C20EE8">
        <w:tc>
          <w:tcPr>
            <w:tcW w:w="1874" w:type="pct"/>
            <w:shd w:val="clear" w:color="auto" w:fill="auto"/>
          </w:tcPr>
          <w:p w:rsidR="009F3CCD" w:rsidRPr="0061436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63">
              <w:rPr>
                <w:rFonts w:ascii="Times New Roman" w:hAnsi="Times New Roman" w:cs="Times New Roman"/>
                <w:sz w:val="24"/>
                <w:szCs w:val="24"/>
              </w:rPr>
              <w:t>Mobile phase</w:t>
            </w:r>
          </w:p>
        </w:tc>
        <w:tc>
          <w:tcPr>
            <w:tcW w:w="3126" w:type="pct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614363" w:rsidTr="00C20EE8">
        <w:tc>
          <w:tcPr>
            <w:tcW w:w="1874" w:type="pct"/>
            <w:shd w:val="clear" w:color="auto" w:fill="auto"/>
          </w:tcPr>
          <w:p w:rsidR="009F3CCD" w:rsidRPr="0061436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63">
              <w:rPr>
                <w:rFonts w:ascii="Times New Roman" w:hAnsi="Times New Roman" w:cs="Times New Roman"/>
                <w:sz w:val="24"/>
                <w:szCs w:val="24"/>
              </w:rPr>
              <w:t>Buffer</w:t>
            </w:r>
          </w:p>
        </w:tc>
        <w:tc>
          <w:tcPr>
            <w:tcW w:w="3126" w:type="pct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614363" w:rsidTr="00C20EE8">
        <w:tc>
          <w:tcPr>
            <w:tcW w:w="1874" w:type="pct"/>
            <w:shd w:val="clear" w:color="auto" w:fill="auto"/>
          </w:tcPr>
          <w:p w:rsidR="009F3CCD" w:rsidRPr="0061436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517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63">
              <w:rPr>
                <w:rFonts w:ascii="Times New Roman" w:hAnsi="Times New Roman" w:cs="Times New Roman"/>
                <w:sz w:val="24"/>
                <w:szCs w:val="24"/>
              </w:rPr>
              <w:t xml:space="preserve">Gradient programs </w:t>
            </w:r>
            <w:r w:rsidRPr="006143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(if applicable)</w:t>
            </w:r>
          </w:p>
        </w:tc>
        <w:tc>
          <w:tcPr>
            <w:tcW w:w="3126" w:type="pct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614363" w:rsidTr="00C20EE8">
        <w:tc>
          <w:tcPr>
            <w:tcW w:w="1874" w:type="pct"/>
            <w:shd w:val="clear" w:color="auto" w:fill="auto"/>
          </w:tcPr>
          <w:p w:rsidR="009F3CCD" w:rsidRPr="0061436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63">
              <w:rPr>
                <w:rFonts w:ascii="Times New Roman" w:hAnsi="Times New Roman" w:cs="Times New Roman"/>
                <w:sz w:val="24"/>
                <w:szCs w:val="24"/>
              </w:rPr>
              <w:t>Stock standard solution</w:t>
            </w:r>
          </w:p>
        </w:tc>
        <w:tc>
          <w:tcPr>
            <w:tcW w:w="3126" w:type="pct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614363" w:rsidTr="00C20EE8">
        <w:tc>
          <w:tcPr>
            <w:tcW w:w="1874" w:type="pct"/>
            <w:shd w:val="clear" w:color="auto" w:fill="auto"/>
          </w:tcPr>
          <w:p w:rsidR="009F3CCD" w:rsidRPr="0061436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63">
              <w:rPr>
                <w:rFonts w:ascii="Times New Roman" w:hAnsi="Times New Roman" w:cs="Times New Roman"/>
                <w:sz w:val="24"/>
                <w:szCs w:val="24"/>
              </w:rPr>
              <w:t>Standard solution</w:t>
            </w:r>
          </w:p>
        </w:tc>
        <w:tc>
          <w:tcPr>
            <w:tcW w:w="3126" w:type="pct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614363" w:rsidTr="00C20EE8">
        <w:tc>
          <w:tcPr>
            <w:tcW w:w="1874" w:type="pct"/>
            <w:shd w:val="clear" w:color="auto" w:fill="auto"/>
          </w:tcPr>
          <w:p w:rsidR="009F3CCD" w:rsidRPr="0061436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63">
              <w:rPr>
                <w:rFonts w:ascii="Times New Roman" w:hAnsi="Times New Roman" w:cs="Times New Roman"/>
                <w:sz w:val="24"/>
                <w:szCs w:val="24"/>
              </w:rPr>
              <w:t>Test solution</w:t>
            </w:r>
          </w:p>
        </w:tc>
        <w:tc>
          <w:tcPr>
            <w:tcW w:w="3126" w:type="pct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614363" w:rsidTr="00C20EE8">
        <w:tc>
          <w:tcPr>
            <w:tcW w:w="1874" w:type="pct"/>
            <w:shd w:val="clear" w:color="auto" w:fill="auto"/>
          </w:tcPr>
          <w:p w:rsidR="009F3CCD" w:rsidRPr="0061436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63">
              <w:rPr>
                <w:rFonts w:ascii="Times New Roman" w:hAnsi="Times New Roman" w:cs="Times New Roman"/>
                <w:sz w:val="24"/>
                <w:szCs w:val="24"/>
              </w:rPr>
              <w:t xml:space="preserve">System suitability solution </w:t>
            </w:r>
          </w:p>
        </w:tc>
        <w:tc>
          <w:tcPr>
            <w:tcW w:w="3126" w:type="pct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614363" w:rsidTr="00E374C1">
        <w:tc>
          <w:tcPr>
            <w:tcW w:w="5000" w:type="pct"/>
            <w:gridSpan w:val="2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</w:pPr>
            <w:r w:rsidRPr="00614363">
              <w:rPr>
                <w:b/>
                <w:bCs/>
              </w:rPr>
              <w:t>Acceptance criteria for system suitability test:</w:t>
            </w:r>
          </w:p>
        </w:tc>
      </w:tr>
      <w:tr w:rsidR="009F3CCD" w:rsidRPr="00614363" w:rsidTr="00C20EE8">
        <w:tc>
          <w:tcPr>
            <w:tcW w:w="1874" w:type="pct"/>
            <w:shd w:val="clear" w:color="auto" w:fill="auto"/>
          </w:tcPr>
          <w:p w:rsidR="009F3CCD" w:rsidRPr="0061436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63">
              <w:rPr>
                <w:rFonts w:ascii="Times New Roman" w:hAnsi="Times New Roman" w:cs="Times New Roman"/>
                <w:sz w:val="24"/>
                <w:szCs w:val="24"/>
              </w:rPr>
              <w:t>% RSD</w:t>
            </w:r>
          </w:p>
        </w:tc>
        <w:tc>
          <w:tcPr>
            <w:tcW w:w="3126" w:type="pct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614363" w:rsidTr="00C20EE8">
        <w:tc>
          <w:tcPr>
            <w:tcW w:w="1874" w:type="pct"/>
            <w:shd w:val="clear" w:color="auto" w:fill="auto"/>
          </w:tcPr>
          <w:p w:rsidR="009F3CCD" w:rsidRPr="0061436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63">
              <w:rPr>
                <w:rFonts w:ascii="Times New Roman" w:hAnsi="Times New Roman" w:cs="Times New Roman"/>
                <w:sz w:val="24"/>
                <w:szCs w:val="24"/>
              </w:rPr>
              <w:t>Tailing factor</w:t>
            </w:r>
          </w:p>
        </w:tc>
        <w:tc>
          <w:tcPr>
            <w:tcW w:w="3126" w:type="pct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614363" w:rsidTr="00C20EE8">
        <w:tc>
          <w:tcPr>
            <w:tcW w:w="1874" w:type="pct"/>
            <w:shd w:val="clear" w:color="auto" w:fill="auto"/>
          </w:tcPr>
          <w:p w:rsidR="009F3CCD" w:rsidRPr="0061436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63">
              <w:rPr>
                <w:rFonts w:ascii="Times New Roman" w:hAnsi="Times New Roman" w:cs="Times New Roman"/>
                <w:sz w:val="24"/>
                <w:szCs w:val="24"/>
              </w:rPr>
              <w:t>No. of theoretical plates (N)</w:t>
            </w:r>
          </w:p>
        </w:tc>
        <w:tc>
          <w:tcPr>
            <w:tcW w:w="3126" w:type="pct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614363" w:rsidTr="00C20EE8">
        <w:tc>
          <w:tcPr>
            <w:tcW w:w="1874" w:type="pct"/>
            <w:shd w:val="clear" w:color="auto" w:fill="auto"/>
          </w:tcPr>
          <w:p w:rsidR="009F3CCD" w:rsidRPr="0061436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63">
              <w:rPr>
                <w:rFonts w:ascii="Times New Roman" w:hAnsi="Times New Roman" w:cs="Times New Roman"/>
                <w:sz w:val="24"/>
                <w:szCs w:val="24"/>
              </w:rPr>
              <w:t>Resolution</w:t>
            </w:r>
          </w:p>
        </w:tc>
        <w:tc>
          <w:tcPr>
            <w:tcW w:w="3126" w:type="pct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  <w:jc w:val="center"/>
            </w:pPr>
          </w:p>
        </w:tc>
      </w:tr>
    </w:tbl>
    <w:p w:rsidR="00F86132" w:rsidRDefault="00F86132" w:rsidP="009F3CCD">
      <w:pPr>
        <w:tabs>
          <w:tab w:val="left" w:pos="1743"/>
        </w:tabs>
        <w:suppressAutoHyphens/>
        <w:spacing w:before="120" w:after="120" w:line="360" w:lineRule="auto"/>
        <w:rPr>
          <w:b/>
          <w:bCs/>
          <w:u w:val="single"/>
        </w:rPr>
      </w:pPr>
    </w:p>
    <w:p w:rsidR="009F3CCD" w:rsidRPr="00614363" w:rsidRDefault="009F3CCD" w:rsidP="009F3CCD">
      <w:pPr>
        <w:tabs>
          <w:tab w:val="left" w:pos="1743"/>
        </w:tabs>
        <w:suppressAutoHyphens/>
        <w:spacing w:before="120" w:after="120" w:line="360" w:lineRule="auto"/>
        <w:rPr>
          <w:b/>
          <w:bCs/>
        </w:rPr>
      </w:pPr>
      <w:r w:rsidRPr="00614363">
        <w:rPr>
          <w:b/>
          <w:bCs/>
          <w:u w:val="single"/>
        </w:rPr>
        <w:lastRenderedPageBreak/>
        <w:t>GC for Residual Solvents</w:t>
      </w:r>
      <w:r w:rsidRPr="00614363">
        <w:rPr>
          <w:b/>
          <w:bCs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1"/>
        <w:gridCol w:w="6049"/>
      </w:tblGrid>
      <w:tr w:rsidR="009F3CCD" w:rsidRPr="00614363" w:rsidTr="00E374C1">
        <w:tc>
          <w:tcPr>
            <w:tcW w:w="5000" w:type="pct"/>
            <w:gridSpan w:val="2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  <w:rPr>
                <w:b/>
                <w:bCs/>
              </w:rPr>
            </w:pPr>
            <w:r w:rsidRPr="00614363">
              <w:rPr>
                <w:b/>
                <w:bCs/>
              </w:rPr>
              <w:t>Chromatographic Conditions:</w:t>
            </w:r>
          </w:p>
        </w:tc>
      </w:tr>
      <w:tr w:rsidR="009F3CCD" w:rsidRPr="00614363" w:rsidTr="00E374C1">
        <w:tc>
          <w:tcPr>
            <w:tcW w:w="1765" w:type="pct"/>
            <w:shd w:val="clear" w:color="auto" w:fill="auto"/>
          </w:tcPr>
          <w:p w:rsidR="009F3CCD" w:rsidRPr="0061436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363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3235" w:type="pct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614363" w:rsidTr="00E374C1">
        <w:tc>
          <w:tcPr>
            <w:tcW w:w="1765" w:type="pct"/>
            <w:shd w:val="clear" w:color="auto" w:fill="auto"/>
          </w:tcPr>
          <w:p w:rsidR="009F3CCD" w:rsidRPr="0061436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63">
              <w:rPr>
                <w:rFonts w:ascii="Times New Roman" w:hAnsi="Times New Roman" w:cs="Times New Roman"/>
                <w:sz w:val="24"/>
                <w:szCs w:val="24"/>
              </w:rPr>
              <w:t>Column flow</w:t>
            </w:r>
          </w:p>
        </w:tc>
        <w:tc>
          <w:tcPr>
            <w:tcW w:w="3235" w:type="pct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614363" w:rsidTr="00E374C1">
        <w:tc>
          <w:tcPr>
            <w:tcW w:w="1765" w:type="pct"/>
            <w:shd w:val="clear" w:color="auto" w:fill="auto"/>
          </w:tcPr>
          <w:p w:rsidR="009F3CCD" w:rsidRPr="0061436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63">
              <w:rPr>
                <w:rFonts w:ascii="Times New Roman" w:hAnsi="Times New Roman" w:cs="Times New Roman"/>
                <w:sz w:val="24"/>
                <w:szCs w:val="24"/>
              </w:rPr>
              <w:t>Carrier</w:t>
            </w:r>
          </w:p>
        </w:tc>
        <w:tc>
          <w:tcPr>
            <w:tcW w:w="3235" w:type="pct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614363" w:rsidTr="00E374C1">
        <w:tc>
          <w:tcPr>
            <w:tcW w:w="1765" w:type="pct"/>
            <w:shd w:val="clear" w:color="auto" w:fill="auto"/>
          </w:tcPr>
          <w:p w:rsidR="009F3CCD" w:rsidRPr="0061436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63">
              <w:rPr>
                <w:rFonts w:ascii="Times New Roman" w:hAnsi="Times New Roman" w:cs="Times New Roman"/>
                <w:sz w:val="24"/>
                <w:szCs w:val="24"/>
              </w:rPr>
              <w:t xml:space="preserve">Air flow </w:t>
            </w:r>
          </w:p>
        </w:tc>
        <w:tc>
          <w:tcPr>
            <w:tcW w:w="3235" w:type="pct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614363" w:rsidTr="00E374C1">
        <w:tc>
          <w:tcPr>
            <w:tcW w:w="1765" w:type="pct"/>
            <w:shd w:val="clear" w:color="auto" w:fill="auto"/>
          </w:tcPr>
          <w:p w:rsidR="009F3CCD" w:rsidRPr="0061436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6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436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14363">
              <w:rPr>
                <w:rFonts w:ascii="Times New Roman" w:hAnsi="Times New Roman" w:cs="Times New Roman"/>
                <w:sz w:val="24"/>
                <w:szCs w:val="24"/>
              </w:rPr>
              <w:t xml:space="preserve"> flow </w:t>
            </w:r>
          </w:p>
        </w:tc>
        <w:tc>
          <w:tcPr>
            <w:tcW w:w="3235" w:type="pct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614363" w:rsidTr="00E374C1">
        <w:tc>
          <w:tcPr>
            <w:tcW w:w="1765" w:type="pct"/>
            <w:shd w:val="clear" w:color="auto" w:fill="auto"/>
          </w:tcPr>
          <w:p w:rsidR="009F3CCD" w:rsidRPr="0061436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63">
              <w:rPr>
                <w:rFonts w:ascii="Times New Roman" w:hAnsi="Times New Roman" w:cs="Times New Roman"/>
                <w:sz w:val="24"/>
                <w:szCs w:val="24"/>
              </w:rPr>
              <w:t>Split</w:t>
            </w:r>
          </w:p>
        </w:tc>
        <w:tc>
          <w:tcPr>
            <w:tcW w:w="3235" w:type="pct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</w:pPr>
          </w:p>
        </w:tc>
      </w:tr>
      <w:tr w:rsidR="009F3CCD" w:rsidRPr="00614363" w:rsidTr="00E374C1">
        <w:tc>
          <w:tcPr>
            <w:tcW w:w="1765" w:type="pct"/>
            <w:shd w:val="clear" w:color="auto" w:fill="auto"/>
          </w:tcPr>
          <w:p w:rsidR="009F3CCD" w:rsidRPr="0061436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63">
              <w:rPr>
                <w:rFonts w:ascii="Times New Roman" w:hAnsi="Times New Roman" w:cs="Times New Roman"/>
                <w:sz w:val="24"/>
                <w:szCs w:val="24"/>
              </w:rPr>
              <w:t xml:space="preserve">Detector temperature </w:t>
            </w:r>
          </w:p>
        </w:tc>
        <w:tc>
          <w:tcPr>
            <w:tcW w:w="3235" w:type="pct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</w:pPr>
          </w:p>
        </w:tc>
      </w:tr>
      <w:tr w:rsidR="009F3CCD" w:rsidRPr="00614363" w:rsidTr="00E374C1">
        <w:tc>
          <w:tcPr>
            <w:tcW w:w="1765" w:type="pct"/>
            <w:shd w:val="clear" w:color="auto" w:fill="auto"/>
          </w:tcPr>
          <w:p w:rsidR="009F3CCD" w:rsidRPr="0061436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63">
              <w:rPr>
                <w:rFonts w:ascii="Times New Roman" w:hAnsi="Times New Roman" w:cs="Times New Roman"/>
                <w:sz w:val="24"/>
                <w:szCs w:val="24"/>
              </w:rPr>
              <w:t>Load</w:t>
            </w:r>
          </w:p>
        </w:tc>
        <w:tc>
          <w:tcPr>
            <w:tcW w:w="3235" w:type="pct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</w:pPr>
          </w:p>
        </w:tc>
      </w:tr>
      <w:tr w:rsidR="009F3CCD" w:rsidRPr="00614363" w:rsidTr="00E374C1">
        <w:tc>
          <w:tcPr>
            <w:tcW w:w="1765" w:type="pct"/>
            <w:shd w:val="clear" w:color="auto" w:fill="auto"/>
          </w:tcPr>
          <w:p w:rsidR="009F3CCD" w:rsidRPr="0061436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63">
              <w:rPr>
                <w:rFonts w:ascii="Times New Roman" w:hAnsi="Times New Roman" w:cs="Times New Roman"/>
                <w:sz w:val="24"/>
                <w:szCs w:val="24"/>
              </w:rPr>
              <w:t>Injector temperature</w:t>
            </w:r>
          </w:p>
        </w:tc>
        <w:tc>
          <w:tcPr>
            <w:tcW w:w="3235" w:type="pct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</w:pPr>
          </w:p>
        </w:tc>
      </w:tr>
      <w:tr w:rsidR="009F3CCD" w:rsidRPr="00614363" w:rsidTr="00E374C1">
        <w:tc>
          <w:tcPr>
            <w:tcW w:w="1765" w:type="pct"/>
            <w:shd w:val="clear" w:color="auto" w:fill="auto"/>
          </w:tcPr>
          <w:p w:rsidR="009F3CCD" w:rsidRPr="0061436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63">
              <w:rPr>
                <w:rFonts w:ascii="Times New Roman" w:hAnsi="Times New Roman" w:cs="Times New Roman"/>
                <w:sz w:val="24"/>
                <w:szCs w:val="24"/>
              </w:rPr>
              <w:t xml:space="preserve">Makeup flow </w:t>
            </w:r>
          </w:p>
        </w:tc>
        <w:tc>
          <w:tcPr>
            <w:tcW w:w="3235" w:type="pct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</w:pPr>
          </w:p>
        </w:tc>
      </w:tr>
      <w:tr w:rsidR="009F3CCD" w:rsidRPr="00614363" w:rsidTr="00E374C1">
        <w:tc>
          <w:tcPr>
            <w:tcW w:w="1765" w:type="pct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  <w:rPr>
                <w:b/>
                <w:bCs/>
              </w:rPr>
            </w:pPr>
            <w:r w:rsidRPr="00614363">
              <w:rPr>
                <w:b/>
                <w:bCs/>
              </w:rPr>
              <w:t>Solutions preparation:</w:t>
            </w:r>
          </w:p>
        </w:tc>
        <w:tc>
          <w:tcPr>
            <w:tcW w:w="3235" w:type="pct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614363" w:rsidTr="00E374C1">
        <w:tc>
          <w:tcPr>
            <w:tcW w:w="1765" w:type="pct"/>
            <w:shd w:val="clear" w:color="auto" w:fill="auto"/>
          </w:tcPr>
          <w:p w:rsidR="009F3CCD" w:rsidRPr="0061436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63">
              <w:rPr>
                <w:rFonts w:ascii="Times New Roman" w:hAnsi="Times New Roman" w:cs="Times New Roman"/>
                <w:sz w:val="24"/>
                <w:szCs w:val="24"/>
              </w:rPr>
              <w:t>Stock solution(s)</w:t>
            </w:r>
          </w:p>
        </w:tc>
        <w:tc>
          <w:tcPr>
            <w:tcW w:w="3235" w:type="pct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614363" w:rsidTr="00E374C1">
        <w:tc>
          <w:tcPr>
            <w:tcW w:w="1765" w:type="pct"/>
            <w:shd w:val="clear" w:color="auto" w:fill="auto"/>
          </w:tcPr>
          <w:p w:rsidR="009F3CCD" w:rsidRPr="0061436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63">
              <w:rPr>
                <w:rFonts w:ascii="Times New Roman" w:hAnsi="Times New Roman" w:cs="Times New Roman"/>
                <w:sz w:val="24"/>
                <w:szCs w:val="24"/>
              </w:rPr>
              <w:t>Standard preparation</w:t>
            </w:r>
          </w:p>
        </w:tc>
        <w:tc>
          <w:tcPr>
            <w:tcW w:w="3235" w:type="pct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614363" w:rsidTr="00E374C1">
        <w:tc>
          <w:tcPr>
            <w:tcW w:w="1765" w:type="pct"/>
            <w:shd w:val="clear" w:color="auto" w:fill="auto"/>
          </w:tcPr>
          <w:p w:rsidR="009F3CCD" w:rsidRPr="0061436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63">
              <w:rPr>
                <w:rFonts w:ascii="Times New Roman" w:hAnsi="Times New Roman" w:cs="Times New Roman"/>
                <w:sz w:val="24"/>
                <w:szCs w:val="24"/>
              </w:rPr>
              <w:t>Sample Preparation</w:t>
            </w:r>
          </w:p>
        </w:tc>
        <w:tc>
          <w:tcPr>
            <w:tcW w:w="3235" w:type="pct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614363" w:rsidTr="00E374C1">
        <w:tc>
          <w:tcPr>
            <w:tcW w:w="1765" w:type="pct"/>
            <w:shd w:val="clear" w:color="auto" w:fill="auto"/>
          </w:tcPr>
          <w:p w:rsidR="009F3CCD" w:rsidRPr="0061436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63">
              <w:rPr>
                <w:rFonts w:ascii="Times New Roman" w:hAnsi="Times New Roman" w:cs="Times New Roman"/>
                <w:sz w:val="24"/>
                <w:szCs w:val="24"/>
              </w:rPr>
              <w:t>System suitability</w:t>
            </w:r>
          </w:p>
        </w:tc>
        <w:tc>
          <w:tcPr>
            <w:tcW w:w="3235" w:type="pct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614363" w:rsidTr="00E374C1">
        <w:tc>
          <w:tcPr>
            <w:tcW w:w="5000" w:type="pct"/>
            <w:gridSpan w:val="2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</w:pPr>
            <w:r w:rsidRPr="00614363">
              <w:rPr>
                <w:b/>
                <w:bCs/>
              </w:rPr>
              <w:t>Acceptance criteria for system suitability test:</w:t>
            </w:r>
          </w:p>
        </w:tc>
      </w:tr>
      <w:tr w:rsidR="009F3CCD" w:rsidRPr="00614363" w:rsidTr="00E374C1">
        <w:tc>
          <w:tcPr>
            <w:tcW w:w="1765" w:type="pct"/>
            <w:shd w:val="clear" w:color="auto" w:fill="auto"/>
          </w:tcPr>
          <w:p w:rsidR="009F3CCD" w:rsidRPr="0061436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63">
              <w:rPr>
                <w:rFonts w:ascii="Times New Roman" w:hAnsi="Times New Roman" w:cs="Times New Roman"/>
                <w:sz w:val="24"/>
                <w:szCs w:val="24"/>
              </w:rPr>
              <w:t>% RSD</w:t>
            </w:r>
          </w:p>
        </w:tc>
        <w:tc>
          <w:tcPr>
            <w:tcW w:w="3235" w:type="pct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614363" w:rsidTr="00E374C1">
        <w:tc>
          <w:tcPr>
            <w:tcW w:w="1765" w:type="pct"/>
            <w:shd w:val="clear" w:color="auto" w:fill="auto"/>
          </w:tcPr>
          <w:p w:rsidR="009F3CCD" w:rsidRPr="0061436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63">
              <w:rPr>
                <w:rFonts w:ascii="Times New Roman" w:hAnsi="Times New Roman" w:cs="Times New Roman"/>
                <w:sz w:val="24"/>
                <w:szCs w:val="24"/>
              </w:rPr>
              <w:t>Tailing factor</w:t>
            </w:r>
          </w:p>
        </w:tc>
        <w:tc>
          <w:tcPr>
            <w:tcW w:w="3235" w:type="pct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614363" w:rsidTr="00E374C1">
        <w:tc>
          <w:tcPr>
            <w:tcW w:w="1765" w:type="pct"/>
            <w:shd w:val="clear" w:color="auto" w:fill="auto"/>
          </w:tcPr>
          <w:p w:rsidR="009F3CCD" w:rsidRPr="0061436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63">
              <w:rPr>
                <w:rFonts w:ascii="Times New Roman" w:hAnsi="Times New Roman" w:cs="Times New Roman"/>
                <w:sz w:val="24"/>
                <w:szCs w:val="24"/>
              </w:rPr>
              <w:t>Resolution</w:t>
            </w:r>
          </w:p>
        </w:tc>
        <w:tc>
          <w:tcPr>
            <w:tcW w:w="3235" w:type="pct"/>
            <w:shd w:val="clear" w:color="auto" w:fill="auto"/>
          </w:tcPr>
          <w:p w:rsidR="009F3CCD" w:rsidRPr="00614363" w:rsidRDefault="009F3CCD" w:rsidP="00E374C1">
            <w:pPr>
              <w:spacing w:beforeLines="60" w:before="144" w:afterLines="60" w:after="144"/>
              <w:jc w:val="center"/>
            </w:pPr>
          </w:p>
        </w:tc>
      </w:tr>
    </w:tbl>
    <w:p w:rsidR="009F3CCD" w:rsidRPr="00614363" w:rsidRDefault="009F3CCD" w:rsidP="009F3CCD">
      <w:pPr>
        <w:tabs>
          <w:tab w:val="left" w:pos="1743"/>
        </w:tabs>
        <w:suppressAutoHyphens/>
        <w:spacing w:before="120" w:after="120" w:line="360" w:lineRule="auto"/>
        <w:rPr>
          <w:b/>
          <w:bCs/>
          <w:sz w:val="4"/>
          <w:szCs w:val="4"/>
        </w:rPr>
      </w:pPr>
    </w:p>
    <w:p w:rsidR="00F86132" w:rsidRDefault="00F86132" w:rsidP="009F3CCD">
      <w:pPr>
        <w:tabs>
          <w:tab w:val="left" w:pos="1743"/>
        </w:tabs>
        <w:suppressAutoHyphens/>
        <w:spacing w:before="120" w:after="120" w:line="360" w:lineRule="auto"/>
        <w:rPr>
          <w:b/>
          <w:bCs/>
          <w:color w:val="0070C0"/>
          <w:rtl/>
        </w:rPr>
      </w:pPr>
    </w:p>
    <w:p w:rsidR="00A561E4" w:rsidRPr="00A561E4" w:rsidRDefault="00A561E4" w:rsidP="00A561E4">
      <w:pPr>
        <w:pStyle w:val="Default"/>
      </w:pPr>
    </w:p>
    <w:p w:rsidR="009F3CCD" w:rsidRPr="00E445EE" w:rsidRDefault="009F3CCD" w:rsidP="009F3CCD">
      <w:pPr>
        <w:tabs>
          <w:tab w:val="left" w:pos="1743"/>
        </w:tabs>
        <w:suppressAutoHyphens/>
        <w:spacing w:before="120" w:after="120" w:line="360" w:lineRule="auto"/>
        <w:rPr>
          <w:b/>
          <w:bCs/>
          <w:color w:val="0070C0"/>
        </w:rPr>
      </w:pPr>
      <w:r w:rsidRPr="00E445EE">
        <w:rPr>
          <w:b/>
          <w:bCs/>
          <w:color w:val="0070C0"/>
        </w:rPr>
        <w:lastRenderedPageBreak/>
        <w:t>3.2.S.4.3 Validation of Analytical Procedures</w:t>
      </w:r>
    </w:p>
    <w:p w:rsidR="009F3CCD" w:rsidRPr="00C2097A" w:rsidRDefault="009F3CCD" w:rsidP="009F3CCD">
      <w:pPr>
        <w:spacing w:line="348" w:lineRule="auto"/>
        <w:jc w:val="both"/>
        <w:rPr>
          <w:rFonts w:eastAsia="Calibri"/>
          <w:b/>
          <w:bCs/>
        </w:rPr>
      </w:pPr>
      <w:r w:rsidRPr="00C2097A">
        <w:rPr>
          <w:rFonts w:eastAsia="Calibri"/>
          <w:b/>
          <w:bCs/>
        </w:rPr>
        <w:t>The information on validation of analytical procedures is recommended to be presented as follows:</w:t>
      </w:r>
    </w:p>
    <w:p w:rsidR="009F3CCD" w:rsidRDefault="009F3CCD" w:rsidP="009F3CCD">
      <w:pPr>
        <w:spacing w:line="348" w:lineRule="auto"/>
        <w:rPr>
          <w:sz w:val="6"/>
          <w:szCs w:val="6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4"/>
        <w:gridCol w:w="7221"/>
      </w:tblGrid>
      <w:tr w:rsidR="009F3CCD" w:rsidRPr="00EA739F" w:rsidTr="00E374C1">
        <w:tc>
          <w:tcPr>
            <w:tcW w:w="2160" w:type="dxa"/>
            <w:shd w:val="clear" w:color="auto" w:fill="auto"/>
          </w:tcPr>
          <w:p w:rsidR="009F3CCD" w:rsidRPr="00E61683" w:rsidRDefault="009F3CCD" w:rsidP="00E374C1">
            <w:pPr>
              <w:pStyle w:val="Default"/>
              <w:spacing w:before="120" w:after="120" w:line="360" w:lineRule="auto"/>
              <w:jc w:val="both"/>
              <w:rPr>
                <w:color w:val="auto"/>
              </w:rPr>
            </w:pPr>
            <w:r w:rsidRPr="00E61683">
              <w:rPr>
                <w:b/>
                <w:bCs/>
                <w:color w:val="auto"/>
              </w:rPr>
              <w:t xml:space="preserve">Tested parameter </w:t>
            </w:r>
          </w:p>
        </w:tc>
        <w:tc>
          <w:tcPr>
            <w:tcW w:w="7403" w:type="dxa"/>
            <w:shd w:val="clear" w:color="auto" w:fill="auto"/>
          </w:tcPr>
          <w:p w:rsidR="009F3CCD" w:rsidRPr="00E61683" w:rsidRDefault="009F3CCD" w:rsidP="00E374C1">
            <w:pPr>
              <w:pStyle w:val="Default"/>
              <w:spacing w:before="120" w:after="120" w:line="360" w:lineRule="auto"/>
              <w:jc w:val="both"/>
              <w:rPr>
                <w:color w:val="auto"/>
              </w:rPr>
            </w:pPr>
            <w:r w:rsidRPr="00E61683">
              <w:rPr>
                <w:i/>
                <w:iCs/>
                <w:color w:val="auto"/>
              </w:rPr>
              <w:t xml:space="preserve">e.g. assay, related substances, … </w:t>
            </w:r>
            <w:r w:rsidRPr="00A561E4">
              <w:rPr>
                <w:i/>
                <w:iCs/>
                <w:color w:val="auto"/>
                <w:highlight w:val="yellow"/>
              </w:rPr>
              <w:t>(one separate table for each tested parameter)</w:t>
            </w:r>
            <w:r w:rsidRPr="00E61683">
              <w:rPr>
                <w:i/>
                <w:iCs/>
                <w:color w:val="auto"/>
              </w:rPr>
              <w:t>.</w:t>
            </w:r>
          </w:p>
        </w:tc>
      </w:tr>
    </w:tbl>
    <w:p w:rsidR="009F3CCD" w:rsidRPr="005C4AEB" w:rsidRDefault="009F3CCD" w:rsidP="009F3CCD">
      <w:pPr>
        <w:pStyle w:val="Default"/>
        <w:rPr>
          <w:sz w:val="36"/>
          <w:szCs w:val="36"/>
        </w:rPr>
      </w:pPr>
    </w:p>
    <w:p w:rsidR="009F3CCD" w:rsidRPr="009D1BAF" w:rsidRDefault="009F3CCD" w:rsidP="009F3CCD">
      <w:pPr>
        <w:pStyle w:val="Default"/>
        <w:rPr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8"/>
        <w:gridCol w:w="2801"/>
        <w:gridCol w:w="2801"/>
      </w:tblGrid>
      <w:tr w:rsidR="009F3CCD" w:rsidRPr="00EA739F" w:rsidTr="00E374C1">
        <w:tc>
          <w:tcPr>
            <w:tcW w:w="5000" w:type="pct"/>
            <w:gridSpan w:val="3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rPr>
                <w:b/>
                <w:bCs/>
              </w:rPr>
            </w:pPr>
            <w:r w:rsidRPr="00E61683">
              <w:rPr>
                <w:b/>
                <w:bCs/>
              </w:rPr>
              <w:t>Specificity</w:t>
            </w:r>
          </w:p>
        </w:tc>
      </w:tr>
      <w:tr w:rsidR="009F3CCD" w:rsidRPr="00EA739F" w:rsidTr="00E374C1">
        <w:tc>
          <w:tcPr>
            <w:tcW w:w="2004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10"/>
              </w:numPr>
              <w:tabs>
                <w:tab w:val="left" w:pos="247"/>
              </w:tabs>
              <w:spacing w:beforeLines="60" w:before="144" w:afterLines="60" w:after="144"/>
              <w:ind w:left="247" w:hanging="24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Brief summary on how it was performed:</w:t>
            </w:r>
          </w:p>
          <w:p w:rsidR="009F3CCD" w:rsidRPr="00E61683" w:rsidRDefault="009F3CCD" w:rsidP="00E374C1">
            <w:pPr>
              <w:pStyle w:val="ListParagraph"/>
              <w:tabs>
                <w:tab w:val="left" w:pos="247"/>
              </w:tabs>
              <w:spacing w:beforeLines="60" w:before="144" w:afterLines="60" w:after="144"/>
              <w:ind w:left="247"/>
              <w:jc w:val="both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:rsidR="009F3CCD" w:rsidRPr="00E61683" w:rsidRDefault="009F3CCD" w:rsidP="00E374C1">
            <w:pPr>
              <w:pStyle w:val="ListParagraph"/>
              <w:tabs>
                <w:tab w:val="left" w:pos="247"/>
              </w:tabs>
              <w:spacing w:beforeLines="60" w:before="144" w:afterLines="60" w:after="144"/>
              <w:ind w:left="247"/>
              <w:jc w:val="both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  <w:tc>
          <w:tcPr>
            <w:tcW w:w="2996" w:type="pct"/>
            <w:gridSpan w:val="2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</w:pPr>
          </w:p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EA739F" w:rsidTr="00E374C1">
        <w:tc>
          <w:tcPr>
            <w:tcW w:w="2004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10"/>
              </w:numPr>
              <w:tabs>
                <w:tab w:val="left" w:pos="247"/>
              </w:tabs>
              <w:spacing w:beforeLines="60" w:before="144" w:afterLines="60" w:after="144"/>
              <w:ind w:left="247" w:hanging="2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Representative chromatogram(s)</w:t>
            </w:r>
          </w:p>
        </w:tc>
        <w:tc>
          <w:tcPr>
            <w:tcW w:w="2996" w:type="pct"/>
            <w:gridSpan w:val="2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rPr>
                <w:i/>
                <w:iCs/>
              </w:rPr>
            </w:pPr>
            <w:r w:rsidRPr="00E61683">
              <w:rPr>
                <w:i/>
                <w:iCs/>
              </w:rPr>
              <w:t>The chromatogram(s) can be found in page No…</w:t>
            </w:r>
          </w:p>
        </w:tc>
      </w:tr>
      <w:tr w:rsidR="009F3CCD" w:rsidRPr="00EA739F" w:rsidTr="00E374C1">
        <w:tc>
          <w:tcPr>
            <w:tcW w:w="5000" w:type="pct"/>
            <w:gridSpan w:val="3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</w:pPr>
            <w:r w:rsidRPr="00E61683">
              <w:rPr>
                <w:b/>
                <w:bCs/>
              </w:rPr>
              <w:t>Linearity</w:t>
            </w:r>
          </w:p>
        </w:tc>
      </w:tr>
      <w:tr w:rsidR="009F3CCD" w:rsidRPr="00EA739F" w:rsidTr="00E374C1">
        <w:tc>
          <w:tcPr>
            <w:tcW w:w="2004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10"/>
              </w:numPr>
              <w:tabs>
                <w:tab w:val="left" w:pos="247"/>
              </w:tabs>
              <w:spacing w:beforeLines="60" w:before="144" w:afterLines="60" w:after="144"/>
              <w:ind w:left="247" w:hanging="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No. of concentrations</w:t>
            </w:r>
          </w:p>
        </w:tc>
        <w:tc>
          <w:tcPr>
            <w:tcW w:w="2996" w:type="pct"/>
            <w:gridSpan w:val="2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EA739F" w:rsidTr="00E374C1">
        <w:tc>
          <w:tcPr>
            <w:tcW w:w="2004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10"/>
              </w:numPr>
              <w:tabs>
                <w:tab w:val="left" w:pos="247"/>
              </w:tabs>
              <w:spacing w:beforeLines="60" w:before="144" w:afterLines="60" w:after="144"/>
              <w:ind w:left="247" w:hanging="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Specified ranges</w:t>
            </w:r>
          </w:p>
        </w:tc>
        <w:tc>
          <w:tcPr>
            <w:tcW w:w="2996" w:type="pct"/>
            <w:gridSpan w:val="2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EA739F" w:rsidTr="00E374C1">
        <w:tc>
          <w:tcPr>
            <w:tcW w:w="2004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10"/>
              </w:numPr>
              <w:tabs>
                <w:tab w:val="left" w:pos="247"/>
              </w:tabs>
              <w:spacing w:beforeLines="60" w:before="144" w:afterLines="60" w:after="144"/>
              <w:ind w:left="247" w:hanging="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Parameters:</w:t>
            </w:r>
          </w:p>
        </w:tc>
        <w:tc>
          <w:tcPr>
            <w:tcW w:w="1498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b/>
                <w:bCs/>
              </w:rPr>
            </w:pPr>
            <w:r w:rsidRPr="00E61683">
              <w:rPr>
                <w:b/>
                <w:bCs/>
              </w:rPr>
              <w:t>Acceptance criteria</w:t>
            </w:r>
          </w:p>
        </w:tc>
        <w:tc>
          <w:tcPr>
            <w:tcW w:w="1498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b/>
                <w:bCs/>
              </w:rPr>
            </w:pPr>
            <w:r w:rsidRPr="00E61683">
              <w:rPr>
                <w:b/>
                <w:bCs/>
              </w:rPr>
              <w:t>Results</w:t>
            </w:r>
          </w:p>
        </w:tc>
      </w:tr>
      <w:tr w:rsidR="009F3CCD" w:rsidRPr="00EA739F" w:rsidTr="00E374C1">
        <w:tc>
          <w:tcPr>
            <w:tcW w:w="2004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9"/>
              </w:numPr>
              <w:tabs>
                <w:tab w:val="left" w:pos="607"/>
              </w:tabs>
              <w:spacing w:beforeLines="60" w:before="144" w:afterLines="60" w:after="144"/>
              <w:ind w:hanging="1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Correlation coefficient</w:t>
            </w:r>
          </w:p>
        </w:tc>
        <w:tc>
          <w:tcPr>
            <w:tcW w:w="1498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  <w:tc>
          <w:tcPr>
            <w:tcW w:w="1498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EA739F" w:rsidTr="00E374C1">
        <w:tc>
          <w:tcPr>
            <w:tcW w:w="2004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9"/>
              </w:numPr>
              <w:tabs>
                <w:tab w:val="left" w:pos="607"/>
              </w:tabs>
              <w:spacing w:beforeLines="60" w:before="144" w:afterLines="60" w:after="144"/>
              <w:ind w:hanging="1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y-intercept</w:t>
            </w:r>
          </w:p>
        </w:tc>
        <w:tc>
          <w:tcPr>
            <w:tcW w:w="1498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  <w:tc>
          <w:tcPr>
            <w:tcW w:w="1498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EA739F" w:rsidTr="00E374C1">
        <w:tc>
          <w:tcPr>
            <w:tcW w:w="2004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9"/>
              </w:numPr>
              <w:tabs>
                <w:tab w:val="left" w:pos="607"/>
              </w:tabs>
              <w:spacing w:beforeLines="60" w:before="144" w:afterLines="60" w:after="144"/>
              <w:ind w:hanging="1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Residual sum of squares</w:t>
            </w:r>
          </w:p>
        </w:tc>
        <w:tc>
          <w:tcPr>
            <w:tcW w:w="1498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  <w:tc>
          <w:tcPr>
            <w:tcW w:w="1498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EA739F" w:rsidTr="00E374C1">
        <w:tc>
          <w:tcPr>
            <w:tcW w:w="5000" w:type="pct"/>
            <w:gridSpan w:val="3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</w:pPr>
            <w:r w:rsidRPr="00E61683">
              <w:rPr>
                <w:b/>
                <w:bCs/>
              </w:rPr>
              <w:t>Accuracy</w:t>
            </w:r>
          </w:p>
        </w:tc>
      </w:tr>
      <w:tr w:rsidR="009F3CCD" w:rsidRPr="00EA739F" w:rsidTr="00E374C1">
        <w:tc>
          <w:tcPr>
            <w:tcW w:w="2004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10"/>
              </w:numPr>
              <w:tabs>
                <w:tab w:val="left" w:pos="247"/>
              </w:tabs>
              <w:spacing w:beforeLines="60" w:before="144" w:afterLines="60" w:after="144"/>
              <w:ind w:left="247" w:hanging="24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Brief summary on how it was performed:</w:t>
            </w:r>
          </w:p>
          <w:p w:rsidR="009F3CCD" w:rsidRPr="00E61683" w:rsidRDefault="009F3CCD" w:rsidP="00E374C1">
            <w:pPr>
              <w:pStyle w:val="ListParagraph"/>
              <w:tabs>
                <w:tab w:val="left" w:pos="247"/>
              </w:tabs>
              <w:spacing w:beforeLines="60" w:before="144" w:afterLines="60" w:after="144"/>
              <w:ind w:left="24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6" w:type="pct"/>
            <w:gridSpan w:val="2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</w:pPr>
          </w:p>
        </w:tc>
      </w:tr>
      <w:tr w:rsidR="009F3CCD" w:rsidRPr="00EA739F" w:rsidTr="00E374C1">
        <w:tc>
          <w:tcPr>
            <w:tcW w:w="2004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10"/>
              </w:numPr>
              <w:tabs>
                <w:tab w:val="left" w:pos="247"/>
              </w:tabs>
              <w:spacing w:beforeLines="60" w:before="144" w:afterLines="60" w:after="144"/>
              <w:ind w:left="247" w:hanging="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Parameters:</w:t>
            </w:r>
          </w:p>
        </w:tc>
        <w:tc>
          <w:tcPr>
            <w:tcW w:w="1498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b/>
                <w:bCs/>
              </w:rPr>
            </w:pPr>
            <w:r w:rsidRPr="00E61683">
              <w:rPr>
                <w:b/>
                <w:bCs/>
              </w:rPr>
              <w:t>Acceptance criteria</w:t>
            </w:r>
          </w:p>
        </w:tc>
        <w:tc>
          <w:tcPr>
            <w:tcW w:w="1498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b/>
                <w:bCs/>
              </w:rPr>
            </w:pPr>
            <w:r w:rsidRPr="00E61683">
              <w:rPr>
                <w:b/>
                <w:bCs/>
              </w:rPr>
              <w:t>Results</w:t>
            </w:r>
          </w:p>
        </w:tc>
      </w:tr>
      <w:tr w:rsidR="009F3CCD" w:rsidRPr="00EA739F" w:rsidTr="00E374C1">
        <w:tc>
          <w:tcPr>
            <w:tcW w:w="2004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9"/>
              </w:numPr>
              <w:tabs>
                <w:tab w:val="left" w:pos="607"/>
              </w:tabs>
              <w:spacing w:beforeLines="60" w:before="144" w:afterLines="60" w:after="144"/>
              <w:ind w:hanging="1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 Recovery</w:t>
            </w:r>
          </w:p>
        </w:tc>
        <w:tc>
          <w:tcPr>
            <w:tcW w:w="1498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  <w:tc>
          <w:tcPr>
            <w:tcW w:w="1498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EA739F" w:rsidTr="00E374C1">
        <w:tc>
          <w:tcPr>
            <w:tcW w:w="2004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9"/>
              </w:numPr>
              <w:tabs>
                <w:tab w:val="left" w:pos="607"/>
              </w:tabs>
              <w:spacing w:beforeLines="60" w:before="144" w:afterLines="60" w:after="144"/>
              <w:ind w:hanging="1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 RSD</w:t>
            </w:r>
          </w:p>
        </w:tc>
        <w:tc>
          <w:tcPr>
            <w:tcW w:w="1498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  <w:tc>
          <w:tcPr>
            <w:tcW w:w="1498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EA739F" w:rsidTr="00E374C1">
        <w:tc>
          <w:tcPr>
            <w:tcW w:w="2004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9"/>
              </w:numPr>
              <w:tabs>
                <w:tab w:val="left" w:pos="607"/>
              </w:tabs>
              <w:spacing w:beforeLines="60" w:before="144" w:afterLines="60" w:after="144"/>
              <w:ind w:hanging="1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</w:t>
            </w:r>
          </w:p>
        </w:tc>
        <w:tc>
          <w:tcPr>
            <w:tcW w:w="1498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  <w:tc>
          <w:tcPr>
            <w:tcW w:w="1498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EA739F" w:rsidTr="00E374C1">
        <w:tc>
          <w:tcPr>
            <w:tcW w:w="5000" w:type="pct"/>
            <w:gridSpan w:val="3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rPr>
                <w:b/>
                <w:bCs/>
              </w:rPr>
            </w:pPr>
            <w:r w:rsidRPr="00E61683">
              <w:rPr>
                <w:b/>
                <w:bCs/>
              </w:rPr>
              <w:lastRenderedPageBreak/>
              <w:t>Precision (repeatability and intermediate precision)</w:t>
            </w:r>
          </w:p>
        </w:tc>
      </w:tr>
      <w:tr w:rsidR="009F3CCD" w:rsidRPr="00EA739F" w:rsidTr="00E374C1">
        <w:tc>
          <w:tcPr>
            <w:tcW w:w="2004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10"/>
              </w:numPr>
              <w:tabs>
                <w:tab w:val="left" w:pos="247"/>
              </w:tabs>
              <w:spacing w:beforeLines="60" w:before="144" w:afterLines="60" w:after="144"/>
              <w:ind w:left="247" w:hanging="24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Brief summary on how it was performed:</w:t>
            </w:r>
          </w:p>
          <w:p w:rsidR="009F3CCD" w:rsidRPr="00E61683" w:rsidRDefault="009F3CCD" w:rsidP="00E374C1">
            <w:pPr>
              <w:pStyle w:val="ListParagraph"/>
              <w:tabs>
                <w:tab w:val="left" w:pos="247"/>
              </w:tabs>
              <w:spacing w:beforeLines="60" w:before="144" w:afterLines="60" w:after="14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CCD" w:rsidRPr="00E61683" w:rsidRDefault="009F3CCD" w:rsidP="00E374C1">
            <w:pPr>
              <w:pStyle w:val="ListParagraph"/>
              <w:tabs>
                <w:tab w:val="left" w:pos="247"/>
              </w:tabs>
              <w:spacing w:beforeLines="60" w:before="144" w:afterLines="60" w:after="144"/>
              <w:ind w:left="0"/>
              <w:jc w:val="both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  <w:tc>
          <w:tcPr>
            <w:tcW w:w="2996" w:type="pct"/>
            <w:gridSpan w:val="2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EA739F" w:rsidTr="00E374C1">
        <w:tc>
          <w:tcPr>
            <w:tcW w:w="2004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10"/>
              </w:numPr>
              <w:tabs>
                <w:tab w:val="left" w:pos="247"/>
              </w:tabs>
              <w:spacing w:beforeLines="60" w:before="144" w:afterLines="60" w:after="144"/>
              <w:ind w:left="247" w:hanging="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Parameter:</w:t>
            </w:r>
          </w:p>
        </w:tc>
        <w:tc>
          <w:tcPr>
            <w:tcW w:w="1498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b/>
                <w:bCs/>
              </w:rPr>
            </w:pPr>
            <w:r w:rsidRPr="00E61683">
              <w:rPr>
                <w:b/>
                <w:bCs/>
              </w:rPr>
              <w:t>Acceptance criteria</w:t>
            </w:r>
          </w:p>
        </w:tc>
        <w:tc>
          <w:tcPr>
            <w:tcW w:w="1498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b/>
                <w:bCs/>
              </w:rPr>
            </w:pPr>
            <w:r w:rsidRPr="00E61683">
              <w:rPr>
                <w:b/>
                <w:bCs/>
              </w:rPr>
              <w:t>Results</w:t>
            </w:r>
          </w:p>
        </w:tc>
      </w:tr>
      <w:tr w:rsidR="009F3CCD" w:rsidRPr="00EA739F" w:rsidTr="00E374C1">
        <w:tc>
          <w:tcPr>
            <w:tcW w:w="2004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9"/>
              </w:numPr>
              <w:tabs>
                <w:tab w:val="left" w:pos="607"/>
              </w:tabs>
              <w:spacing w:beforeLines="60" w:before="144" w:afterLines="60" w:after="144"/>
              <w:ind w:hanging="1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 RSD</w:t>
            </w:r>
          </w:p>
        </w:tc>
        <w:tc>
          <w:tcPr>
            <w:tcW w:w="1498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  <w:tc>
          <w:tcPr>
            <w:tcW w:w="1498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EA739F" w:rsidTr="00E374C1">
        <w:tc>
          <w:tcPr>
            <w:tcW w:w="5000" w:type="pct"/>
            <w:gridSpan w:val="3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</w:pPr>
            <w:r w:rsidRPr="00E61683">
              <w:rPr>
                <w:b/>
                <w:bCs/>
              </w:rPr>
              <w:t>LOQ/LOD</w:t>
            </w:r>
          </w:p>
        </w:tc>
      </w:tr>
      <w:tr w:rsidR="009F3CCD" w:rsidRPr="00EA739F" w:rsidTr="00E374C1">
        <w:tc>
          <w:tcPr>
            <w:tcW w:w="2004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10"/>
              </w:numPr>
              <w:tabs>
                <w:tab w:val="left" w:pos="247"/>
              </w:tabs>
              <w:spacing w:beforeLines="60" w:before="144" w:afterLines="60" w:after="144"/>
              <w:ind w:left="247" w:hanging="24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Brief summary on how it was performed:</w:t>
            </w:r>
          </w:p>
          <w:p w:rsidR="009F3CCD" w:rsidRPr="00E61683" w:rsidRDefault="009F3CCD" w:rsidP="00E374C1">
            <w:pPr>
              <w:pStyle w:val="ListParagraph"/>
              <w:tabs>
                <w:tab w:val="left" w:pos="247"/>
              </w:tabs>
              <w:spacing w:beforeLines="60" w:before="144" w:afterLines="60" w:after="144"/>
              <w:ind w:left="247"/>
              <w:jc w:val="both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  <w:tc>
          <w:tcPr>
            <w:tcW w:w="2996" w:type="pct"/>
            <w:gridSpan w:val="2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</w:pPr>
          </w:p>
          <w:p w:rsidR="009F3CCD" w:rsidRPr="00E61683" w:rsidRDefault="009F3CCD" w:rsidP="00E374C1">
            <w:pPr>
              <w:spacing w:beforeLines="60" w:before="144" w:afterLines="60" w:after="144"/>
            </w:pPr>
          </w:p>
        </w:tc>
      </w:tr>
      <w:tr w:rsidR="009F3CCD" w:rsidRPr="00EA739F" w:rsidTr="00E374C1">
        <w:tc>
          <w:tcPr>
            <w:tcW w:w="2004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10"/>
              </w:numPr>
              <w:tabs>
                <w:tab w:val="left" w:pos="247"/>
              </w:tabs>
              <w:spacing w:beforeLines="60" w:before="144" w:afterLines="60" w:after="144"/>
              <w:ind w:left="247" w:hanging="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LOD</w:t>
            </w:r>
          </w:p>
        </w:tc>
        <w:tc>
          <w:tcPr>
            <w:tcW w:w="2996" w:type="pct"/>
            <w:gridSpan w:val="2"/>
            <w:shd w:val="clear" w:color="auto" w:fill="auto"/>
          </w:tcPr>
          <w:p w:rsidR="009F3CCD" w:rsidRPr="00E61683" w:rsidRDefault="009F3CCD" w:rsidP="00E374C1"/>
        </w:tc>
      </w:tr>
      <w:tr w:rsidR="009F3CCD" w:rsidRPr="00EA739F" w:rsidTr="00E374C1">
        <w:tc>
          <w:tcPr>
            <w:tcW w:w="2004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10"/>
              </w:numPr>
              <w:tabs>
                <w:tab w:val="left" w:pos="247"/>
              </w:tabs>
              <w:spacing w:beforeLines="60" w:before="144" w:afterLines="60" w:after="144"/>
              <w:ind w:left="247" w:hanging="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LOQ</w:t>
            </w:r>
          </w:p>
        </w:tc>
        <w:tc>
          <w:tcPr>
            <w:tcW w:w="2996" w:type="pct"/>
            <w:gridSpan w:val="2"/>
            <w:shd w:val="clear" w:color="auto" w:fill="auto"/>
          </w:tcPr>
          <w:p w:rsidR="009F3CCD" w:rsidRPr="00E61683" w:rsidRDefault="009F3CCD" w:rsidP="00E374C1"/>
        </w:tc>
      </w:tr>
      <w:tr w:rsidR="009F3CCD" w:rsidRPr="00EA739F" w:rsidTr="00E374C1">
        <w:tc>
          <w:tcPr>
            <w:tcW w:w="5000" w:type="pct"/>
            <w:gridSpan w:val="3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</w:pPr>
            <w:r w:rsidRPr="00E61683">
              <w:rPr>
                <w:b/>
                <w:bCs/>
              </w:rPr>
              <w:t>Robustness</w:t>
            </w:r>
          </w:p>
        </w:tc>
      </w:tr>
      <w:tr w:rsidR="009F3CCD" w:rsidRPr="00EA739F" w:rsidTr="00E374C1">
        <w:tc>
          <w:tcPr>
            <w:tcW w:w="2004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10"/>
              </w:numPr>
              <w:tabs>
                <w:tab w:val="left" w:pos="247"/>
              </w:tabs>
              <w:spacing w:beforeLines="60" w:before="144" w:afterLines="60" w:after="144"/>
              <w:ind w:left="247" w:hanging="24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Brief summary on how it was performed:</w:t>
            </w:r>
          </w:p>
          <w:p w:rsidR="009F3CCD" w:rsidRPr="00E61683" w:rsidRDefault="009F3CCD" w:rsidP="00E374C1">
            <w:pPr>
              <w:pStyle w:val="ListParagraph"/>
              <w:tabs>
                <w:tab w:val="left" w:pos="247"/>
              </w:tabs>
              <w:spacing w:beforeLines="60" w:before="144" w:afterLines="60" w:after="144"/>
              <w:ind w:left="247"/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996" w:type="pct"/>
            <w:gridSpan w:val="2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EA739F" w:rsidTr="00E374C1">
        <w:tc>
          <w:tcPr>
            <w:tcW w:w="5000" w:type="pct"/>
            <w:gridSpan w:val="3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</w:pPr>
            <w:r w:rsidRPr="00E61683">
              <w:rPr>
                <w:b/>
                <w:bCs/>
              </w:rPr>
              <w:t>Systems suitability</w:t>
            </w:r>
          </w:p>
        </w:tc>
      </w:tr>
      <w:tr w:rsidR="009F3CCD" w:rsidRPr="00EA739F" w:rsidTr="00E374C1">
        <w:tc>
          <w:tcPr>
            <w:tcW w:w="2004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10"/>
              </w:numPr>
              <w:tabs>
                <w:tab w:val="left" w:pos="247"/>
              </w:tabs>
              <w:spacing w:beforeLines="60" w:before="144" w:afterLines="60" w:after="144"/>
              <w:ind w:left="247" w:hanging="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Parameters:</w:t>
            </w:r>
          </w:p>
        </w:tc>
        <w:tc>
          <w:tcPr>
            <w:tcW w:w="1498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b/>
                <w:bCs/>
              </w:rPr>
            </w:pPr>
            <w:r w:rsidRPr="00E61683">
              <w:rPr>
                <w:b/>
                <w:bCs/>
              </w:rPr>
              <w:t>Acceptance criteria</w:t>
            </w:r>
          </w:p>
        </w:tc>
        <w:tc>
          <w:tcPr>
            <w:tcW w:w="1498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b/>
                <w:bCs/>
              </w:rPr>
            </w:pPr>
            <w:r w:rsidRPr="00E61683">
              <w:rPr>
                <w:b/>
                <w:bCs/>
              </w:rPr>
              <w:t>Results</w:t>
            </w:r>
          </w:p>
        </w:tc>
      </w:tr>
      <w:tr w:rsidR="009F3CCD" w:rsidRPr="00EA739F" w:rsidTr="00E374C1">
        <w:tc>
          <w:tcPr>
            <w:tcW w:w="2004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9"/>
              </w:numPr>
              <w:tabs>
                <w:tab w:val="left" w:pos="607"/>
              </w:tabs>
              <w:spacing w:beforeLines="60" w:before="144" w:afterLines="60" w:after="144"/>
              <w:ind w:hanging="1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 RDS</w:t>
            </w:r>
          </w:p>
        </w:tc>
        <w:tc>
          <w:tcPr>
            <w:tcW w:w="1498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  <w:tc>
          <w:tcPr>
            <w:tcW w:w="1498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EA739F" w:rsidTr="00E374C1">
        <w:tc>
          <w:tcPr>
            <w:tcW w:w="2004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9"/>
              </w:numPr>
              <w:tabs>
                <w:tab w:val="left" w:pos="607"/>
              </w:tabs>
              <w:spacing w:beforeLines="60" w:before="144" w:afterLines="60" w:after="144"/>
              <w:ind w:hanging="1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Tailing factor</w:t>
            </w:r>
          </w:p>
        </w:tc>
        <w:tc>
          <w:tcPr>
            <w:tcW w:w="1498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  <w:tc>
          <w:tcPr>
            <w:tcW w:w="1498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EA739F" w:rsidTr="00E374C1">
        <w:tc>
          <w:tcPr>
            <w:tcW w:w="2004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9"/>
              </w:numPr>
              <w:tabs>
                <w:tab w:val="left" w:pos="607"/>
              </w:tabs>
              <w:spacing w:beforeLines="60" w:before="144" w:afterLines="60" w:after="144"/>
              <w:ind w:hanging="1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No. of theoretical plates</w:t>
            </w:r>
          </w:p>
        </w:tc>
        <w:tc>
          <w:tcPr>
            <w:tcW w:w="1498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  <w:tc>
          <w:tcPr>
            <w:tcW w:w="1498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EA739F" w:rsidTr="00E374C1">
        <w:tc>
          <w:tcPr>
            <w:tcW w:w="2004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9"/>
              </w:numPr>
              <w:tabs>
                <w:tab w:val="left" w:pos="607"/>
              </w:tabs>
              <w:spacing w:beforeLines="60" w:before="144" w:afterLines="60" w:after="144"/>
              <w:ind w:hanging="1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Resolution</w:t>
            </w:r>
          </w:p>
        </w:tc>
        <w:tc>
          <w:tcPr>
            <w:tcW w:w="1498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  <w:tc>
          <w:tcPr>
            <w:tcW w:w="1498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</w:tr>
    </w:tbl>
    <w:p w:rsidR="009F3CCD" w:rsidRPr="006115C0" w:rsidRDefault="009F3CCD" w:rsidP="009F3CCD">
      <w:pPr>
        <w:tabs>
          <w:tab w:val="left" w:pos="2136"/>
        </w:tabs>
        <w:spacing w:after="256" w:line="246" w:lineRule="auto"/>
        <w:ind w:left="29" w:right="-15"/>
        <w:rPr>
          <w:b/>
          <w:color w:val="FF0000"/>
          <w:sz w:val="6"/>
          <w:szCs w:val="6"/>
        </w:rPr>
      </w:pPr>
    </w:p>
    <w:p w:rsidR="00A561E4" w:rsidRDefault="00A561E4" w:rsidP="009F3CCD">
      <w:pPr>
        <w:tabs>
          <w:tab w:val="left" w:pos="2136"/>
        </w:tabs>
        <w:spacing w:after="256" w:line="246" w:lineRule="auto"/>
        <w:ind w:left="29" w:right="-15"/>
        <w:rPr>
          <w:b/>
          <w:bCs/>
          <w:u w:val="single"/>
        </w:rPr>
      </w:pPr>
    </w:p>
    <w:p w:rsidR="00A561E4" w:rsidRDefault="00A561E4" w:rsidP="009F3CCD">
      <w:pPr>
        <w:tabs>
          <w:tab w:val="left" w:pos="2136"/>
        </w:tabs>
        <w:spacing w:after="256" w:line="246" w:lineRule="auto"/>
        <w:ind w:left="29" w:right="-15"/>
        <w:rPr>
          <w:b/>
          <w:bCs/>
          <w:u w:val="single"/>
        </w:rPr>
      </w:pPr>
    </w:p>
    <w:p w:rsidR="00A561E4" w:rsidRDefault="00A561E4" w:rsidP="009F3CCD">
      <w:pPr>
        <w:tabs>
          <w:tab w:val="left" w:pos="2136"/>
        </w:tabs>
        <w:spacing w:after="256" w:line="246" w:lineRule="auto"/>
        <w:ind w:left="29" w:right="-15"/>
        <w:rPr>
          <w:b/>
          <w:bCs/>
          <w:u w:val="single"/>
        </w:rPr>
      </w:pPr>
    </w:p>
    <w:p w:rsidR="00A561E4" w:rsidRDefault="00A561E4" w:rsidP="009F3CCD">
      <w:pPr>
        <w:tabs>
          <w:tab w:val="left" w:pos="2136"/>
        </w:tabs>
        <w:spacing w:after="256" w:line="246" w:lineRule="auto"/>
        <w:ind w:left="29" w:right="-15"/>
        <w:rPr>
          <w:b/>
          <w:bCs/>
          <w:u w:val="single"/>
        </w:rPr>
      </w:pPr>
    </w:p>
    <w:p w:rsidR="00A561E4" w:rsidRDefault="00A561E4" w:rsidP="009F3CCD">
      <w:pPr>
        <w:tabs>
          <w:tab w:val="left" w:pos="2136"/>
        </w:tabs>
        <w:spacing w:after="256" w:line="246" w:lineRule="auto"/>
        <w:ind w:left="29" w:right="-15"/>
        <w:rPr>
          <w:b/>
          <w:bCs/>
          <w:u w:val="single"/>
        </w:rPr>
      </w:pPr>
    </w:p>
    <w:p w:rsidR="009F3CCD" w:rsidRPr="00E61683" w:rsidRDefault="009F3CCD" w:rsidP="009F3CCD">
      <w:pPr>
        <w:tabs>
          <w:tab w:val="left" w:pos="2136"/>
        </w:tabs>
        <w:spacing w:after="256" w:line="246" w:lineRule="auto"/>
        <w:ind w:left="29" w:right="-15"/>
        <w:rPr>
          <w:b/>
          <w:bCs/>
          <w:i/>
          <w:iCs/>
        </w:rPr>
      </w:pPr>
      <w:r w:rsidRPr="00E61683">
        <w:rPr>
          <w:b/>
          <w:bCs/>
          <w:u w:val="single"/>
        </w:rPr>
        <w:lastRenderedPageBreak/>
        <w:t xml:space="preserve">Method transfer </w:t>
      </w:r>
      <w:r w:rsidRPr="00E61683">
        <w:rPr>
          <w:b/>
          <w:bCs/>
          <w:i/>
          <w:iCs/>
          <w:u w:val="single"/>
        </w:rPr>
        <w:t>(if applicable)</w:t>
      </w:r>
      <w:r w:rsidRPr="00E61683">
        <w:rPr>
          <w:b/>
          <w:bCs/>
          <w:i/>
          <w:iCs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8"/>
        <w:gridCol w:w="2801"/>
        <w:gridCol w:w="2801"/>
      </w:tblGrid>
      <w:tr w:rsidR="009F3CCD" w:rsidRPr="004149CA" w:rsidTr="00E374C1">
        <w:tc>
          <w:tcPr>
            <w:tcW w:w="200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3CCD" w:rsidRPr="00E61683" w:rsidRDefault="009F3CCD" w:rsidP="00E374C1">
            <w:pPr>
              <w:spacing w:beforeLines="60" w:before="144" w:afterLines="60" w:after="144"/>
              <w:rPr>
                <w:b/>
                <w:bCs/>
              </w:rPr>
            </w:pPr>
            <w:r w:rsidRPr="00E61683">
              <w:rPr>
                <w:b/>
                <w:bCs/>
              </w:rPr>
              <w:t>Protocol:</w:t>
            </w:r>
          </w:p>
          <w:p w:rsidR="009F3CCD" w:rsidRPr="00E61683" w:rsidRDefault="009F3CCD" w:rsidP="00E374C1"/>
          <w:p w:rsidR="009F3CCD" w:rsidRPr="00E61683" w:rsidRDefault="009F3CCD" w:rsidP="00E374C1"/>
        </w:tc>
        <w:tc>
          <w:tcPr>
            <w:tcW w:w="2996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b/>
                <w:bCs/>
              </w:rPr>
            </w:pPr>
          </w:p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b/>
                <w:bCs/>
              </w:rPr>
            </w:pPr>
          </w:p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b/>
                <w:bCs/>
              </w:rPr>
            </w:pPr>
          </w:p>
        </w:tc>
      </w:tr>
      <w:tr w:rsidR="009F3CCD" w:rsidRPr="004149CA" w:rsidTr="00E374C1">
        <w:tc>
          <w:tcPr>
            <w:tcW w:w="200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10"/>
              </w:numPr>
              <w:tabs>
                <w:tab w:val="left" w:pos="247"/>
              </w:tabs>
              <w:spacing w:beforeLines="60" w:before="144" w:afterLines="60" w:after="144"/>
              <w:ind w:left="247" w:hanging="24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Tested Parameters:</w:t>
            </w:r>
          </w:p>
        </w:tc>
        <w:tc>
          <w:tcPr>
            <w:tcW w:w="14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b/>
                <w:bCs/>
              </w:rPr>
            </w:pPr>
            <w:r w:rsidRPr="00E61683">
              <w:rPr>
                <w:b/>
                <w:bCs/>
              </w:rPr>
              <w:t>Acceptance criteria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b/>
                <w:bCs/>
              </w:rPr>
            </w:pPr>
            <w:r w:rsidRPr="00E61683">
              <w:rPr>
                <w:b/>
                <w:bCs/>
              </w:rPr>
              <w:t>Results</w:t>
            </w:r>
          </w:p>
        </w:tc>
      </w:tr>
      <w:tr w:rsidR="009F3CCD" w:rsidRPr="004149CA" w:rsidTr="00E374C1">
        <w:tc>
          <w:tcPr>
            <w:tcW w:w="2004" w:type="pct"/>
            <w:shd w:val="clear" w:color="auto" w:fill="auto"/>
            <w:vAlign w:val="center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9"/>
              </w:numPr>
              <w:tabs>
                <w:tab w:val="left" w:pos="607"/>
              </w:tabs>
              <w:spacing w:beforeLines="60" w:before="144" w:afterLines="60" w:after="144"/>
              <w:ind w:hanging="1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98" w:type="pct"/>
            <w:shd w:val="clear" w:color="auto" w:fill="auto"/>
            <w:vAlign w:val="center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  <w:tc>
          <w:tcPr>
            <w:tcW w:w="1498" w:type="pct"/>
            <w:shd w:val="clear" w:color="auto" w:fill="auto"/>
            <w:vAlign w:val="center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4149CA" w:rsidTr="00E374C1">
        <w:tc>
          <w:tcPr>
            <w:tcW w:w="2004" w:type="pct"/>
            <w:shd w:val="clear" w:color="auto" w:fill="auto"/>
            <w:vAlign w:val="center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9"/>
              </w:numPr>
              <w:tabs>
                <w:tab w:val="left" w:pos="607"/>
              </w:tabs>
              <w:spacing w:beforeLines="60" w:before="144" w:afterLines="60" w:after="144"/>
              <w:ind w:hanging="1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98" w:type="pct"/>
            <w:shd w:val="clear" w:color="auto" w:fill="auto"/>
            <w:vAlign w:val="center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  <w:tc>
          <w:tcPr>
            <w:tcW w:w="1498" w:type="pct"/>
            <w:shd w:val="clear" w:color="auto" w:fill="auto"/>
            <w:vAlign w:val="center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</w:tr>
    </w:tbl>
    <w:p w:rsidR="00F86132" w:rsidRPr="00F86132" w:rsidRDefault="00F86132" w:rsidP="009F3CCD">
      <w:pPr>
        <w:tabs>
          <w:tab w:val="left" w:pos="1743"/>
        </w:tabs>
        <w:suppressAutoHyphens/>
        <w:spacing w:before="120" w:after="120" w:line="360" w:lineRule="auto"/>
        <w:rPr>
          <w:b/>
          <w:bCs/>
          <w:color w:val="0070C0"/>
          <w:sz w:val="16"/>
          <w:szCs w:val="16"/>
        </w:rPr>
      </w:pPr>
    </w:p>
    <w:p w:rsidR="009F3CCD" w:rsidRPr="00E445EE" w:rsidRDefault="009F3CCD" w:rsidP="009F3CCD">
      <w:pPr>
        <w:tabs>
          <w:tab w:val="left" w:pos="1743"/>
        </w:tabs>
        <w:suppressAutoHyphens/>
        <w:spacing w:before="120" w:after="120" w:line="360" w:lineRule="auto"/>
        <w:rPr>
          <w:b/>
          <w:bCs/>
          <w:color w:val="0070C0"/>
        </w:rPr>
      </w:pPr>
      <w:r w:rsidRPr="00E445EE">
        <w:rPr>
          <w:b/>
          <w:bCs/>
          <w:color w:val="0070C0"/>
        </w:rPr>
        <w:t>3.2.S.4.4 Batch Analyses</w:t>
      </w:r>
    </w:p>
    <w:p w:rsidR="009F3CCD" w:rsidRPr="00E61683" w:rsidRDefault="009F3CCD" w:rsidP="009F3CCD">
      <w:pPr>
        <w:pStyle w:val="Default"/>
        <w:spacing w:before="120" w:after="120" w:line="360" w:lineRule="auto"/>
        <w:jc w:val="both"/>
        <w:rPr>
          <w:b/>
          <w:bCs/>
          <w:color w:val="auto"/>
        </w:rPr>
      </w:pPr>
      <w:r w:rsidRPr="00E61683">
        <w:rPr>
          <w:b/>
          <w:bCs/>
          <w:color w:val="auto"/>
        </w:rPr>
        <w:t xml:space="preserve">The information on </w:t>
      </w:r>
      <w:r w:rsidRPr="00E61683">
        <w:rPr>
          <w:rFonts w:ascii="TimesNewRomanPSMT" w:hAnsi="TimesNewRomanPSMT"/>
          <w:b/>
          <w:bCs/>
          <w:color w:val="auto"/>
        </w:rPr>
        <w:t xml:space="preserve">drug substance </w:t>
      </w:r>
      <w:r w:rsidRPr="00E61683">
        <w:rPr>
          <w:b/>
          <w:bCs/>
          <w:color w:val="auto"/>
        </w:rPr>
        <w:t>batch analyses is recommended to be presented as follows:</w:t>
      </w:r>
    </w:p>
    <w:p w:rsidR="009F3CCD" w:rsidRPr="00E61683" w:rsidRDefault="009F3CCD" w:rsidP="009F3CCD">
      <w:pPr>
        <w:spacing w:line="360" w:lineRule="auto"/>
        <w:jc w:val="both"/>
        <w:rPr>
          <w:sz w:val="8"/>
          <w:szCs w:val="8"/>
        </w:rPr>
      </w:pPr>
    </w:p>
    <w:tbl>
      <w:tblPr>
        <w:tblW w:w="5310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909"/>
        <w:gridCol w:w="909"/>
        <w:gridCol w:w="1969"/>
        <w:gridCol w:w="1445"/>
        <w:gridCol w:w="1776"/>
        <w:gridCol w:w="1530"/>
      </w:tblGrid>
      <w:tr w:rsidR="009F3CCD" w:rsidRPr="00E61683" w:rsidTr="00E374C1">
        <w:trPr>
          <w:trHeight w:val="373"/>
        </w:trPr>
        <w:tc>
          <w:tcPr>
            <w:tcW w:w="705" w:type="pct"/>
            <w:vMerge w:val="restart"/>
            <w:shd w:val="clear" w:color="auto" w:fill="auto"/>
            <w:vAlign w:val="center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  <w:r w:rsidRPr="00E61683">
              <w:rPr>
                <w:b/>
                <w:bCs/>
              </w:rPr>
              <w:t>Batch number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  <w:r w:rsidRPr="00E61683">
              <w:rPr>
                <w:b/>
                <w:bCs/>
              </w:rPr>
              <w:t>Batch size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  <w:r w:rsidRPr="00E61683">
              <w:rPr>
                <w:b/>
                <w:bCs/>
              </w:rPr>
              <w:t>Batch type</w:t>
            </w:r>
          </w:p>
        </w:tc>
        <w:tc>
          <w:tcPr>
            <w:tcW w:w="1726" w:type="pct"/>
            <w:gridSpan w:val="2"/>
            <w:shd w:val="clear" w:color="auto" w:fill="auto"/>
            <w:vAlign w:val="center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  <w:r w:rsidRPr="00E61683">
              <w:rPr>
                <w:b/>
                <w:bCs/>
              </w:rPr>
              <w:t>Site(s) of:</w:t>
            </w:r>
          </w:p>
        </w:tc>
        <w:tc>
          <w:tcPr>
            <w:tcW w:w="1647" w:type="pct"/>
            <w:gridSpan w:val="2"/>
            <w:shd w:val="clear" w:color="auto" w:fill="auto"/>
            <w:vAlign w:val="center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  <w:r w:rsidRPr="00E61683">
              <w:rPr>
                <w:b/>
                <w:bCs/>
              </w:rPr>
              <w:t>Date(s) of:</w:t>
            </w:r>
          </w:p>
        </w:tc>
      </w:tr>
      <w:tr w:rsidR="009F3CCD" w:rsidRPr="00E61683" w:rsidTr="00E374C1">
        <w:trPr>
          <w:trHeight w:val="373"/>
        </w:trPr>
        <w:tc>
          <w:tcPr>
            <w:tcW w:w="705" w:type="pct"/>
            <w:vMerge/>
            <w:shd w:val="clear" w:color="auto" w:fill="auto"/>
            <w:vAlign w:val="center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  <w:r w:rsidRPr="00E61683">
              <w:rPr>
                <w:b/>
                <w:bCs/>
              </w:rPr>
              <w:t>Manufacturing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  <w:r w:rsidRPr="00E61683">
              <w:rPr>
                <w:b/>
                <w:bCs/>
              </w:rPr>
              <w:t>Analysis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  <w:r w:rsidRPr="00E61683">
              <w:rPr>
                <w:b/>
                <w:bCs/>
              </w:rPr>
              <w:t>Manufacturing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  <w:r w:rsidRPr="00E61683">
              <w:rPr>
                <w:b/>
                <w:bCs/>
              </w:rPr>
              <w:t>Analysis</w:t>
            </w:r>
          </w:p>
        </w:tc>
      </w:tr>
      <w:tr w:rsidR="009F3CCD" w:rsidRPr="00E61683" w:rsidTr="00E374C1">
        <w:trPr>
          <w:trHeight w:val="598"/>
        </w:trPr>
        <w:tc>
          <w:tcPr>
            <w:tcW w:w="705" w:type="pct"/>
            <w:shd w:val="clear" w:color="auto" w:fill="auto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pct"/>
            <w:shd w:val="clear" w:color="auto" w:fill="auto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pct"/>
            <w:shd w:val="clear" w:color="auto" w:fill="auto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pct"/>
            <w:shd w:val="clear" w:color="auto" w:fill="auto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  <w:shd w:val="clear" w:color="auto" w:fill="auto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pct"/>
            <w:shd w:val="clear" w:color="auto" w:fill="auto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F3CCD" w:rsidRPr="00E61683" w:rsidTr="00E374C1">
        <w:trPr>
          <w:trHeight w:val="608"/>
        </w:trPr>
        <w:tc>
          <w:tcPr>
            <w:tcW w:w="705" w:type="pct"/>
            <w:shd w:val="clear" w:color="auto" w:fill="auto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pct"/>
            <w:shd w:val="clear" w:color="auto" w:fill="auto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pct"/>
            <w:shd w:val="clear" w:color="auto" w:fill="auto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pct"/>
            <w:shd w:val="clear" w:color="auto" w:fill="auto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  <w:shd w:val="clear" w:color="auto" w:fill="auto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pct"/>
            <w:shd w:val="clear" w:color="auto" w:fill="auto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9F3CCD" w:rsidRDefault="009F3CCD" w:rsidP="009F3CCD">
      <w:pPr>
        <w:pStyle w:val="Default"/>
      </w:pPr>
    </w:p>
    <w:p w:rsidR="009F3CCD" w:rsidRPr="00F86132" w:rsidRDefault="009F3CCD" w:rsidP="009F3CCD">
      <w:pPr>
        <w:spacing w:line="360" w:lineRule="auto"/>
        <w:jc w:val="both"/>
        <w:rPr>
          <w:sz w:val="10"/>
          <w:szCs w:val="10"/>
        </w:rPr>
      </w:pPr>
    </w:p>
    <w:p w:rsidR="009F3CCD" w:rsidRPr="002C027E" w:rsidRDefault="009F3CCD" w:rsidP="009F3CCD">
      <w:pPr>
        <w:tabs>
          <w:tab w:val="left" w:pos="1743"/>
        </w:tabs>
        <w:suppressAutoHyphens/>
        <w:spacing w:before="120" w:after="120" w:line="360" w:lineRule="auto"/>
        <w:rPr>
          <w:b/>
          <w:bCs/>
          <w:color w:val="0070C0"/>
        </w:rPr>
      </w:pPr>
      <w:r w:rsidRPr="002C027E">
        <w:rPr>
          <w:b/>
          <w:bCs/>
          <w:color w:val="0070C0"/>
        </w:rPr>
        <w:t>3.2.S.5</w:t>
      </w:r>
      <w:r>
        <w:rPr>
          <w:b/>
          <w:bCs/>
          <w:color w:val="0070C0"/>
        </w:rPr>
        <w:t xml:space="preserve"> </w:t>
      </w:r>
      <w:r w:rsidRPr="002C027E">
        <w:rPr>
          <w:b/>
          <w:bCs/>
          <w:color w:val="0070C0"/>
        </w:rPr>
        <w:t>Reference Standards or Materials</w:t>
      </w:r>
    </w:p>
    <w:p w:rsidR="009F3CCD" w:rsidRPr="00E61683" w:rsidRDefault="009F3CCD" w:rsidP="009F3CCD">
      <w:pPr>
        <w:pStyle w:val="Default"/>
        <w:spacing w:before="120" w:after="120" w:line="360" w:lineRule="auto"/>
        <w:jc w:val="both"/>
        <w:rPr>
          <w:b/>
          <w:bCs/>
          <w:color w:val="auto"/>
        </w:rPr>
      </w:pPr>
      <w:r w:rsidRPr="00E61683">
        <w:rPr>
          <w:b/>
          <w:bCs/>
          <w:color w:val="auto"/>
        </w:rPr>
        <w:t>The information on reference standards/reference materials is recommended to be presented as follows: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7"/>
        <w:gridCol w:w="5603"/>
      </w:tblGrid>
      <w:tr w:rsidR="009F3CCD" w:rsidRPr="00E61683" w:rsidTr="00B0170F">
        <w:trPr>
          <w:trHeight w:val="656"/>
        </w:trPr>
        <w:tc>
          <w:tcPr>
            <w:tcW w:w="200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3CCD" w:rsidRPr="00E61683" w:rsidRDefault="009F3CCD" w:rsidP="00E374C1">
            <w:pPr>
              <w:spacing w:beforeLines="60" w:before="144" w:afterLines="60" w:after="144"/>
              <w:rPr>
                <w:b/>
                <w:bCs/>
              </w:rPr>
            </w:pPr>
            <w:r w:rsidRPr="00E61683">
              <w:rPr>
                <w:b/>
                <w:bCs/>
              </w:rPr>
              <w:t>Type of reference standards</w:t>
            </w:r>
          </w:p>
        </w:tc>
        <w:tc>
          <w:tcPr>
            <w:tcW w:w="299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3CCD" w:rsidRPr="00E61683" w:rsidRDefault="00B0170F" w:rsidP="00B0170F">
            <w:pPr>
              <w:tabs>
                <w:tab w:val="left" w:pos="720"/>
                <w:tab w:val="left" w:pos="1440"/>
                <w:tab w:val="left" w:pos="2160"/>
                <w:tab w:val="left" w:pos="3251"/>
              </w:tabs>
              <w:spacing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0D02">
              <w:fldChar w:fldCharType="separate"/>
            </w:r>
            <w:r>
              <w:fldChar w:fldCharType="end"/>
            </w:r>
            <w:r>
              <w:rPr>
                <w:rFonts w:hint="cs"/>
                <w:rtl/>
              </w:rPr>
              <w:t xml:space="preserve"> </w:t>
            </w:r>
            <w:r w:rsidR="009F3CCD" w:rsidRPr="00E61683">
              <w:t xml:space="preserve">Primary reference standard   </w:t>
            </w:r>
          </w:p>
          <w:p w:rsidR="009F3CCD" w:rsidRPr="00E61683" w:rsidRDefault="00B0170F" w:rsidP="00B0170F">
            <w:pPr>
              <w:tabs>
                <w:tab w:val="left" w:pos="720"/>
                <w:tab w:val="left" w:pos="1440"/>
                <w:tab w:val="left" w:pos="2160"/>
                <w:tab w:val="left" w:pos="3251"/>
              </w:tabs>
              <w:spacing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0D02">
              <w:fldChar w:fldCharType="separate"/>
            </w:r>
            <w:r>
              <w:fldChar w:fldCharType="end"/>
            </w:r>
            <w:r>
              <w:rPr>
                <w:rFonts w:hint="cs"/>
                <w:rtl/>
              </w:rPr>
              <w:t xml:space="preserve"> </w:t>
            </w:r>
            <w:r w:rsidR="009F3CCD" w:rsidRPr="00E61683">
              <w:t>Working or secondary reference standard</w:t>
            </w:r>
          </w:p>
          <w:p w:rsidR="009F3CCD" w:rsidRPr="00E61683" w:rsidRDefault="00B0170F" w:rsidP="00B0170F">
            <w:pPr>
              <w:tabs>
                <w:tab w:val="left" w:pos="720"/>
                <w:tab w:val="left" w:pos="1440"/>
                <w:tab w:val="left" w:pos="2160"/>
                <w:tab w:val="left" w:pos="3251"/>
              </w:tabs>
              <w:spacing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0D02">
              <w:fldChar w:fldCharType="separate"/>
            </w:r>
            <w:r>
              <w:fldChar w:fldCharType="end"/>
            </w:r>
            <w:r>
              <w:rPr>
                <w:rFonts w:hint="cs"/>
                <w:rtl/>
              </w:rPr>
              <w:t xml:space="preserve"> </w:t>
            </w:r>
            <w:r w:rsidR="009F3CCD" w:rsidRPr="00E61683">
              <w:t>Manufacturer reference standard</w:t>
            </w:r>
          </w:p>
        </w:tc>
      </w:tr>
      <w:tr w:rsidR="009F3CCD" w:rsidRPr="00E61683" w:rsidTr="00E374C1">
        <w:tc>
          <w:tcPr>
            <w:tcW w:w="200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3CCD" w:rsidRPr="00E61683" w:rsidRDefault="009F3CCD" w:rsidP="00E374C1">
            <w:pPr>
              <w:spacing w:beforeLines="60" w:before="144" w:afterLines="60" w:after="144"/>
              <w:rPr>
                <w:b/>
                <w:bCs/>
              </w:rPr>
            </w:pPr>
            <w:r w:rsidRPr="00E61683">
              <w:rPr>
                <w:b/>
                <w:bCs/>
              </w:rPr>
              <w:t>Information on potency</w:t>
            </w:r>
          </w:p>
        </w:tc>
        <w:tc>
          <w:tcPr>
            <w:tcW w:w="299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3CCD" w:rsidRPr="00E61683" w:rsidRDefault="009F3CCD" w:rsidP="00E374C1">
            <w:pPr>
              <w:spacing w:beforeLines="60" w:before="144" w:afterLines="60" w:after="144"/>
              <w:rPr>
                <w:i/>
                <w:iCs/>
              </w:rPr>
            </w:pPr>
            <w:r w:rsidRPr="00E61683">
              <w:rPr>
                <w:i/>
                <w:iCs/>
              </w:rPr>
              <w:t>……… %</w:t>
            </w:r>
          </w:p>
        </w:tc>
      </w:tr>
      <w:tr w:rsidR="009F3CCD" w:rsidRPr="00E61683" w:rsidTr="00E374C1">
        <w:tc>
          <w:tcPr>
            <w:tcW w:w="2004" w:type="pct"/>
            <w:shd w:val="clear" w:color="auto" w:fill="auto"/>
            <w:vAlign w:val="center"/>
          </w:tcPr>
          <w:p w:rsidR="009F3CCD" w:rsidRPr="00E61683" w:rsidRDefault="009F3CCD" w:rsidP="00E374C1">
            <w:pPr>
              <w:tabs>
                <w:tab w:val="left" w:pos="607"/>
              </w:tabs>
              <w:spacing w:beforeLines="60" w:before="144" w:afterLines="60" w:after="144"/>
              <w:jc w:val="both"/>
              <w:rPr>
                <w:b/>
                <w:bCs/>
                <w:i/>
                <w:iCs/>
              </w:rPr>
            </w:pPr>
            <w:r w:rsidRPr="00E61683">
              <w:rPr>
                <w:b/>
                <w:bCs/>
              </w:rPr>
              <w:t>Information on calibration of working standard with primary reference standard</w:t>
            </w:r>
          </w:p>
        </w:tc>
        <w:tc>
          <w:tcPr>
            <w:tcW w:w="2996" w:type="pct"/>
            <w:shd w:val="clear" w:color="auto" w:fill="auto"/>
            <w:vAlign w:val="center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</w:tr>
    </w:tbl>
    <w:p w:rsidR="00A561E4" w:rsidRDefault="00A561E4" w:rsidP="009F3CCD">
      <w:pPr>
        <w:tabs>
          <w:tab w:val="left" w:pos="1743"/>
        </w:tabs>
        <w:suppressAutoHyphens/>
        <w:spacing w:before="120" w:after="120" w:line="360" w:lineRule="auto"/>
        <w:rPr>
          <w:b/>
          <w:bCs/>
          <w:color w:val="0070C0"/>
        </w:rPr>
      </w:pPr>
    </w:p>
    <w:p w:rsidR="00A561E4" w:rsidRDefault="00A561E4" w:rsidP="009F3CCD">
      <w:pPr>
        <w:tabs>
          <w:tab w:val="left" w:pos="1743"/>
        </w:tabs>
        <w:suppressAutoHyphens/>
        <w:spacing w:before="120" w:after="120" w:line="360" w:lineRule="auto"/>
        <w:rPr>
          <w:b/>
          <w:bCs/>
          <w:color w:val="0070C0"/>
        </w:rPr>
      </w:pPr>
    </w:p>
    <w:p w:rsidR="00A561E4" w:rsidRDefault="00A561E4" w:rsidP="009F3CCD">
      <w:pPr>
        <w:tabs>
          <w:tab w:val="left" w:pos="1743"/>
        </w:tabs>
        <w:suppressAutoHyphens/>
        <w:spacing w:before="120" w:after="120" w:line="360" w:lineRule="auto"/>
        <w:rPr>
          <w:b/>
          <w:bCs/>
          <w:color w:val="0070C0"/>
        </w:rPr>
      </w:pPr>
    </w:p>
    <w:p w:rsidR="009F3CCD" w:rsidRPr="001A18CA" w:rsidRDefault="009F3CCD" w:rsidP="009F3CCD">
      <w:pPr>
        <w:tabs>
          <w:tab w:val="left" w:pos="1743"/>
        </w:tabs>
        <w:suppressAutoHyphens/>
        <w:spacing w:before="120" w:after="120" w:line="360" w:lineRule="auto"/>
        <w:rPr>
          <w:b/>
          <w:bCs/>
          <w:color w:val="0070C0"/>
        </w:rPr>
      </w:pPr>
      <w:r w:rsidRPr="001A18CA">
        <w:rPr>
          <w:b/>
          <w:bCs/>
          <w:color w:val="0070C0"/>
        </w:rPr>
        <w:lastRenderedPageBreak/>
        <w:t>3.2.S.7 Stability</w:t>
      </w:r>
    </w:p>
    <w:p w:rsidR="009F3CCD" w:rsidRPr="001A18CA" w:rsidRDefault="009F3CCD" w:rsidP="009F3CCD">
      <w:pPr>
        <w:tabs>
          <w:tab w:val="left" w:pos="1743"/>
        </w:tabs>
        <w:suppressAutoHyphens/>
        <w:spacing w:before="120" w:after="120" w:line="360" w:lineRule="auto"/>
        <w:rPr>
          <w:b/>
          <w:bCs/>
          <w:color w:val="0070C0"/>
        </w:rPr>
      </w:pPr>
      <w:r w:rsidRPr="001A18CA">
        <w:rPr>
          <w:b/>
          <w:bCs/>
          <w:color w:val="0070C0"/>
        </w:rPr>
        <w:t>3.2.S.7.1 Stability Summary and Conclusions</w:t>
      </w:r>
    </w:p>
    <w:p w:rsidR="009F3CCD" w:rsidRPr="00381D59" w:rsidRDefault="009F3CCD" w:rsidP="009F3CCD">
      <w:pPr>
        <w:pStyle w:val="Default"/>
        <w:spacing w:before="120" w:after="120" w:line="360" w:lineRule="auto"/>
        <w:jc w:val="both"/>
        <w:rPr>
          <w:b/>
          <w:bCs/>
        </w:rPr>
      </w:pPr>
      <w:r w:rsidRPr="00381D59">
        <w:rPr>
          <w:b/>
          <w:bCs/>
        </w:rPr>
        <w:t>The information on stability studies is recommended to be presented as follows:</w:t>
      </w:r>
    </w:p>
    <w:tbl>
      <w:tblPr>
        <w:tblW w:w="51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1"/>
        <w:gridCol w:w="3147"/>
        <w:gridCol w:w="2972"/>
      </w:tblGrid>
      <w:tr w:rsidR="009F3CCD" w:rsidRPr="008A24C7" w:rsidTr="00F82545">
        <w:trPr>
          <w:trHeight w:val="338"/>
        </w:trPr>
        <w:tc>
          <w:tcPr>
            <w:tcW w:w="1823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:rsidR="009F3CCD" w:rsidRPr="00E61683" w:rsidRDefault="009F3CCD" w:rsidP="00E374C1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34" w:type="pct"/>
            <w:shd w:val="clear" w:color="auto" w:fill="auto"/>
            <w:vAlign w:val="center"/>
          </w:tcPr>
          <w:p w:rsidR="009F3CCD" w:rsidRPr="00E61683" w:rsidRDefault="009F3CCD" w:rsidP="00E374C1">
            <w:pPr>
              <w:spacing w:before="120" w:after="120"/>
              <w:jc w:val="center"/>
              <w:rPr>
                <w:b/>
                <w:bCs/>
              </w:rPr>
            </w:pPr>
            <w:r w:rsidRPr="00E61683">
              <w:rPr>
                <w:b/>
                <w:bCs/>
              </w:rPr>
              <w:t>Accelerated stability studies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9F3CCD" w:rsidRPr="00E61683" w:rsidRDefault="009F3CCD" w:rsidP="00E374C1">
            <w:pPr>
              <w:jc w:val="center"/>
              <w:rPr>
                <w:b/>
                <w:bCs/>
              </w:rPr>
            </w:pPr>
            <w:r w:rsidRPr="00E61683">
              <w:rPr>
                <w:b/>
                <w:bCs/>
              </w:rPr>
              <w:t>Long term stability studies</w:t>
            </w:r>
          </w:p>
        </w:tc>
      </w:tr>
      <w:tr w:rsidR="009F3CCD" w:rsidRPr="008A24C7" w:rsidTr="00F82545">
        <w:trPr>
          <w:trHeight w:val="338"/>
        </w:trPr>
        <w:tc>
          <w:tcPr>
            <w:tcW w:w="1823" w:type="pct"/>
            <w:shd w:val="clear" w:color="auto" w:fill="auto"/>
            <w:vAlign w:val="center"/>
          </w:tcPr>
          <w:p w:rsidR="009F3CCD" w:rsidRPr="00E61683" w:rsidRDefault="009F3CCD" w:rsidP="00E374C1">
            <w:pPr>
              <w:spacing w:before="120" w:after="120"/>
              <w:jc w:val="both"/>
              <w:rPr>
                <w:b/>
                <w:bCs/>
              </w:rPr>
            </w:pPr>
            <w:r w:rsidRPr="00E61683">
              <w:rPr>
                <w:b/>
                <w:bCs/>
              </w:rPr>
              <w:t>Storage conditions (</w:t>
            </w:r>
            <w:r w:rsidRPr="00E61683">
              <w:rPr>
                <w:b/>
                <w:bCs/>
              </w:rPr>
              <w:sym w:font="Symbol" w:char="F0B0"/>
            </w:r>
            <w:r w:rsidRPr="00E61683">
              <w:rPr>
                <w:b/>
                <w:bCs/>
              </w:rPr>
              <w:t>C, % RH)</w:t>
            </w:r>
          </w:p>
        </w:tc>
        <w:tc>
          <w:tcPr>
            <w:tcW w:w="1634" w:type="pct"/>
            <w:vAlign w:val="center"/>
          </w:tcPr>
          <w:p w:rsidR="009F3CCD" w:rsidRPr="00E61683" w:rsidRDefault="009F3CCD" w:rsidP="00E374C1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Align w:val="center"/>
          </w:tcPr>
          <w:p w:rsidR="009F3CCD" w:rsidRPr="00E61683" w:rsidRDefault="009F3CCD" w:rsidP="00E374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CCD" w:rsidRPr="008A24C7" w:rsidTr="00F82545">
        <w:trPr>
          <w:trHeight w:val="338"/>
        </w:trPr>
        <w:tc>
          <w:tcPr>
            <w:tcW w:w="1823" w:type="pct"/>
            <w:shd w:val="clear" w:color="auto" w:fill="auto"/>
            <w:vAlign w:val="center"/>
          </w:tcPr>
          <w:p w:rsidR="009F3CCD" w:rsidRPr="00E61683" w:rsidRDefault="009F3CCD" w:rsidP="00E374C1">
            <w:pPr>
              <w:spacing w:before="120" w:after="120"/>
              <w:jc w:val="both"/>
              <w:rPr>
                <w:b/>
                <w:bCs/>
              </w:rPr>
            </w:pPr>
            <w:r w:rsidRPr="00E61683">
              <w:rPr>
                <w:b/>
                <w:bCs/>
              </w:rPr>
              <w:t>Batch number</w:t>
            </w:r>
          </w:p>
        </w:tc>
        <w:tc>
          <w:tcPr>
            <w:tcW w:w="1634" w:type="pct"/>
            <w:vAlign w:val="center"/>
          </w:tcPr>
          <w:p w:rsidR="009F3CCD" w:rsidRPr="00E61683" w:rsidRDefault="009F3CCD" w:rsidP="00E374C1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Align w:val="center"/>
          </w:tcPr>
          <w:p w:rsidR="009F3CCD" w:rsidRPr="00E61683" w:rsidRDefault="009F3CCD" w:rsidP="00E374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CCD" w:rsidRPr="008A24C7" w:rsidTr="00F82545">
        <w:trPr>
          <w:trHeight w:val="338"/>
        </w:trPr>
        <w:tc>
          <w:tcPr>
            <w:tcW w:w="1823" w:type="pct"/>
            <w:shd w:val="clear" w:color="auto" w:fill="auto"/>
            <w:vAlign w:val="center"/>
          </w:tcPr>
          <w:p w:rsidR="009F3CCD" w:rsidRPr="00E61683" w:rsidRDefault="009F3CCD" w:rsidP="00E374C1">
            <w:pPr>
              <w:spacing w:before="120" w:after="120"/>
              <w:jc w:val="both"/>
              <w:rPr>
                <w:b/>
                <w:bCs/>
              </w:rPr>
            </w:pPr>
            <w:r w:rsidRPr="00E61683">
              <w:rPr>
                <w:b/>
                <w:bCs/>
              </w:rPr>
              <w:t>Batch type</w:t>
            </w:r>
          </w:p>
        </w:tc>
        <w:tc>
          <w:tcPr>
            <w:tcW w:w="1634" w:type="pct"/>
            <w:vAlign w:val="center"/>
          </w:tcPr>
          <w:p w:rsidR="009F3CCD" w:rsidRPr="00E61683" w:rsidRDefault="009F3CCD" w:rsidP="00E374C1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Align w:val="center"/>
          </w:tcPr>
          <w:p w:rsidR="009F3CCD" w:rsidRPr="00E61683" w:rsidRDefault="009F3CCD" w:rsidP="00E374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CCD" w:rsidRPr="008A24C7" w:rsidTr="00F82545">
        <w:trPr>
          <w:trHeight w:val="338"/>
        </w:trPr>
        <w:tc>
          <w:tcPr>
            <w:tcW w:w="1823" w:type="pct"/>
            <w:shd w:val="clear" w:color="auto" w:fill="auto"/>
            <w:vAlign w:val="center"/>
          </w:tcPr>
          <w:p w:rsidR="009F3CCD" w:rsidRPr="00E61683" w:rsidRDefault="009F3CCD" w:rsidP="00E374C1">
            <w:pPr>
              <w:spacing w:before="120" w:after="120"/>
              <w:jc w:val="both"/>
              <w:rPr>
                <w:b/>
                <w:bCs/>
              </w:rPr>
            </w:pPr>
            <w:r w:rsidRPr="00E61683">
              <w:rPr>
                <w:b/>
                <w:bCs/>
              </w:rPr>
              <w:t>Batch size</w:t>
            </w:r>
          </w:p>
        </w:tc>
        <w:tc>
          <w:tcPr>
            <w:tcW w:w="1634" w:type="pct"/>
            <w:vAlign w:val="center"/>
          </w:tcPr>
          <w:p w:rsidR="009F3CCD" w:rsidRPr="00E61683" w:rsidRDefault="009F3CCD" w:rsidP="00E374C1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Align w:val="center"/>
          </w:tcPr>
          <w:p w:rsidR="009F3CCD" w:rsidRPr="00E61683" w:rsidRDefault="009F3CCD" w:rsidP="00E374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CCD" w:rsidRPr="008A24C7" w:rsidTr="00F82545">
        <w:trPr>
          <w:trHeight w:val="338"/>
        </w:trPr>
        <w:tc>
          <w:tcPr>
            <w:tcW w:w="1823" w:type="pct"/>
            <w:shd w:val="clear" w:color="auto" w:fill="auto"/>
            <w:vAlign w:val="center"/>
          </w:tcPr>
          <w:p w:rsidR="009F3CCD" w:rsidRPr="00E61683" w:rsidRDefault="009F3CCD" w:rsidP="00E374C1">
            <w:pPr>
              <w:spacing w:before="120" w:after="120"/>
              <w:jc w:val="both"/>
              <w:rPr>
                <w:b/>
                <w:bCs/>
              </w:rPr>
            </w:pPr>
            <w:r w:rsidRPr="00E61683">
              <w:rPr>
                <w:b/>
                <w:bCs/>
              </w:rPr>
              <w:t>Completed (and proposed) testing intervals</w:t>
            </w:r>
          </w:p>
        </w:tc>
        <w:tc>
          <w:tcPr>
            <w:tcW w:w="1634" w:type="pct"/>
            <w:vAlign w:val="center"/>
          </w:tcPr>
          <w:p w:rsidR="009F3CCD" w:rsidRPr="00E61683" w:rsidRDefault="009F3CCD" w:rsidP="00E374C1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Align w:val="center"/>
          </w:tcPr>
          <w:p w:rsidR="009F3CCD" w:rsidRPr="00E61683" w:rsidRDefault="009F3CCD" w:rsidP="00E374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CCD" w:rsidRPr="008A24C7" w:rsidTr="00F82545">
        <w:trPr>
          <w:trHeight w:val="338"/>
        </w:trPr>
        <w:tc>
          <w:tcPr>
            <w:tcW w:w="1823" w:type="pct"/>
            <w:shd w:val="clear" w:color="auto" w:fill="auto"/>
            <w:vAlign w:val="center"/>
          </w:tcPr>
          <w:p w:rsidR="009F3CCD" w:rsidRPr="00E61683" w:rsidRDefault="009F3CCD" w:rsidP="00E374C1">
            <w:pPr>
              <w:spacing w:before="120" w:after="120"/>
              <w:jc w:val="both"/>
              <w:rPr>
                <w:b/>
                <w:bCs/>
              </w:rPr>
            </w:pPr>
            <w:r w:rsidRPr="00E61683">
              <w:rPr>
                <w:b/>
                <w:bCs/>
              </w:rPr>
              <w:t>Container closure system</w:t>
            </w:r>
          </w:p>
        </w:tc>
        <w:tc>
          <w:tcPr>
            <w:tcW w:w="1634" w:type="pct"/>
            <w:vAlign w:val="center"/>
          </w:tcPr>
          <w:p w:rsidR="009F3CCD" w:rsidRPr="00E61683" w:rsidRDefault="009F3CCD" w:rsidP="00E374C1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Align w:val="center"/>
          </w:tcPr>
          <w:p w:rsidR="009F3CCD" w:rsidRPr="00E61683" w:rsidRDefault="009F3CCD" w:rsidP="00E374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CCD" w:rsidRPr="008A24C7" w:rsidTr="00F82545">
        <w:trPr>
          <w:trHeight w:val="338"/>
        </w:trPr>
        <w:tc>
          <w:tcPr>
            <w:tcW w:w="1823" w:type="pct"/>
            <w:shd w:val="clear" w:color="auto" w:fill="auto"/>
            <w:vAlign w:val="center"/>
          </w:tcPr>
          <w:p w:rsidR="009F3CCD" w:rsidRPr="00E61683" w:rsidRDefault="009F3CCD" w:rsidP="00E374C1">
            <w:pPr>
              <w:spacing w:before="120" w:after="120"/>
              <w:jc w:val="both"/>
              <w:rPr>
                <w:b/>
                <w:bCs/>
              </w:rPr>
            </w:pPr>
            <w:r w:rsidRPr="00E61683">
              <w:rPr>
                <w:b/>
                <w:bCs/>
              </w:rPr>
              <w:t>Manufacturing site</w:t>
            </w:r>
          </w:p>
        </w:tc>
        <w:tc>
          <w:tcPr>
            <w:tcW w:w="1634" w:type="pct"/>
            <w:vAlign w:val="center"/>
          </w:tcPr>
          <w:p w:rsidR="009F3CCD" w:rsidRPr="00E61683" w:rsidRDefault="009F3CCD" w:rsidP="00E374C1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Align w:val="center"/>
          </w:tcPr>
          <w:p w:rsidR="009F3CCD" w:rsidRPr="00E61683" w:rsidRDefault="009F3CCD" w:rsidP="00E374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CCD" w:rsidRPr="008A24C7" w:rsidTr="00F82545">
        <w:trPr>
          <w:trHeight w:val="338"/>
        </w:trPr>
        <w:tc>
          <w:tcPr>
            <w:tcW w:w="1823" w:type="pct"/>
            <w:shd w:val="clear" w:color="auto" w:fill="auto"/>
            <w:vAlign w:val="center"/>
          </w:tcPr>
          <w:p w:rsidR="009F3CCD" w:rsidRPr="00E61683" w:rsidRDefault="009F3CCD" w:rsidP="00E374C1">
            <w:pPr>
              <w:spacing w:before="120" w:after="120"/>
              <w:jc w:val="both"/>
              <w:rPr>
                <w:b/>
                <w:bCs/>
              </w:rPr>
            </w:pPr>
            <w:r w:rsidRPr="00E61683">
              <w:rPr>
                <w:b/>
                <w:bCs/>
              </w:rPr>
              <w:t>Manufacturing date</w:t>
            </w:r>
          </w:p>
        </w:tc>
        <w:tc>
          <w:tcPr>
            <w:tcW w:w="1634" w:type="pct"/>
            <w:vAlign w:val="center"/>
          </w:tcPr>
          <w:p w:rsidR="009F3CCD" w:rsidRPr="00E61683" w:rsidRDefault="009F3CCD" w:rsidP="00E374C1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Align w:val="center"/>
          </w:tcPr>
          <w:p w:rsidR="009F3CCD" w:rsidRPr="00E61683" w:rsidRDefault="009F3CCD" w:rsidP="00E374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CCD" w:rsidRPr="008A24C7" w:rsidTr="00A561E4">
        <w:trPr>
          <w:trHeight w:val="338"/>
        </w:trPr>
        <w:tc>
          <w:tcPr>
            <w:tcW w:w="18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3CCD" w:rsidRPr="00E61683" w:rsidRDefault="009F3CCD" w:rsidP="00E374C1">
            <w:pPr>
              <w:spacing w:before="120" w:after="120"/>
              <w:jc w:val="both"/>
              <w:rPr>
                <w:b/>
                <w:bCs/>
              </w:rPr>
            </w:pPr>
            <w:r w:rsidRPr="00E61683">
              <w:rPr>
                <w:b/>
                <w:bCs/>
              </w:rPr>
              <w:t>Stability start date</w:t>
            </w:r>
          </w:p>
        </w:tc>
        <w:tc>
          <w:tcPr>
            <w:tcW w:w="1634" w:type="pct"/>
            <w:tcBorders>
              <w:bottom w:val="single" w:sz="4" w:space="0" w:color="auto"/>
            </w:tcBorders>
            <w:vAlign w:val="center"/>
          </w:tcPr>
          <w:p w:rsidR="009F3CCD" w:rsidRPr="00E61683" w:rsidRDefault="009F3CCD" w:rsidP="00E374C1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tcBorders>
              <w:bottom w:val="single" w:sz="4" w:space="0" w:color="auto"/>
            </w:tcBorders>
            <w:vAlign w:val="center"/>
          </w:tcPr>
          <w:p w:rsidR="009F3CCD" w:rsidRPr="00E61683" w:rsidRDefault="009F3CCD" w:rsidP="00E374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CCD" w:rsidRPr="008A24C7" w:rsidTr="00A561E4">
        <w:trPr>
          <w:trHeight w:val="338"/>
        </w:trPr>
        <w:tc>
          <w:tcPr>
            <w:tcW w:w="18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3CCD" w:rsidRPr="00E61683" w:rsidRDefault="009F3CCD" w:rsidP="00E374C1">
            <w:pPr>
              <w:spacing w:before="120" w:after="120"/>
              <w:jc w:val="both"/>
              <w:rPr>
                <w:b/>
                <w:bCs/>
              </w:rPr>
            </w:pPr>
            <w:r w:rsidRPr="00E61683">
              <w:rPr>
                <w:b/>
                <w:bCs/>
              </w:rPr>
              <w:t>Storage conditions and the proposed retest date or shelf-life</w:t>
            </w:r>
          </w:p>
        </w:tc>
        <w:tc>
          <w:tcPr>
            <w:tcW w:w="3177" w:type="pct"/>
            <w:gridSpan w:val="2"/>
            <w:tcBorders>
              <w:bottom w:val="single" w:sz="4" w:space="0" w:color="auto"/>
            </w:tcBorders>
            <w:vAlign w:val="center"/>
          </w:tcPr>
          <w:p w:rsidR="009F3CCD" w:rsidRPr="00E61683" w:rsidRDefault="009F3CCD" w:rsidP="00E374C1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3CCD" w:rsidRDefault="009F3CCD" w:rsidP="009F3CCD"/>
    <w:p w:rsidR="009F3CCD" w:rsidRDefault="009F3CCD" w:rsidP="009F3CCD">
      <w:pPr>
        <w:tabs>
          <w:tab w:val="left" w:pos="1743"/>
        </w:tabs>
        <w:suppressAutoHyphens/>
        <w:spacing w:before="120" w:after="120" w:line="360" w:lineRule="auto"/>
        <w:rPr>
          <w:b/>
          <w:bCs/>
          <w:color w:val="0070C0"/>
        </w:rPr>
      </w:pPr>
    </w:p>
    <w:p w:rsidR="00983E20" w:rsidRDefault="00983E20" w:rsidP="00983E20">
      <w:pPr>
        <w:pStyle w:val="Default"/>
      </w:pPr>
    </w:p>
    <w:p w:rsidR="00983E20" w:rsidRDefault="00983E20" w:rsidP="00983E20">
      <w:pPr>
        <w:pStyle w:val="Default"/>
      </w:pPr>
    </w:p>
    <w:p w:rsidR="00983E20" w:rsidRDefault="00983E20" w:rsidP="00983E20">
      <w:pPr>
        <w:pStyle w:val="Default"/>
      </w:pPr>
    </w:p>
    <w:p w:rsidR="00A561E4" w:rsidRDefault="00A561E4" w:rsidP="00983E20">
      <w:pPr>
        <w:pStyle w:val="Default"/>
      </w:pPr>
    </w:p>
    <w:p w:rsidR="00A561E4" w:rsidRDefault="00A561E4" w:rsidP="00983E20">
      <w:pPr>
        <w:pStyle w:val="Default"/>
      </w:pPr>
    </w:p>
    <w:p w:rsidR="00983E20" w:rsidRDefault="00983E20" w:rsidP="00983E20">
      <w:pPr>
        <w:pStyle w:val="Default"/>
      </w:pPr>
    </w:p>
    <w:p w:rsidR="00983E20" w:rsidRDefault="00983E20" w:rsidP="00983E20">
      <w:pPr>
        <w:pStyle w:val="Default"/>
      </w:pPr>
    </w:p>
    <w:p w:rsidR="00983E20" w:rsidRDefault="00983E20" w:rsidP="00983E20">
      <w:pPr>
        <w:pStyle w:val="Default"/>
      </w:pPr>
    </w:p>
    <w:p w:rsidR="00983E20" w:rsidRDefault="00983E20" w:rsidP="00983E20">
      <w:pPr>
        <w:pStyle w:val="Default"/>
      </w:pPr>
    </w:p>
    <w:p w:rsidR="00983E20" w:rsidRDefault="00983E20" w:rsidP="00983E20">
      <w:pPr>
        <w:pStyle w:val="Default"/>
      </w:pPr>
    </w:p>
    <w:p w:rsidR="00983E20" w:rsidRDefault="00983E20" w:rsidP="00983E20">
      <w:pPr>
        <w:pStyle w:val="Default"/>
      </w:pPr>
    </w:p>
    <w:p w:rsidR="00983E20" w:rsidRDefault="00983E20" w:rsidP="00983E20">
      <w:pPr>
        <w:pStyle w:val="Default"/>
      </w:pPr>
    </w:p>
    <w:p w:rsidR="00983E20" w:rsidRDefault="00983E20" w:rsidP="00983E20">
      <w:pPr>
        <w:pStyle w:val="Default"/>
      </w:pPr>
    </w:p>
    <w:p w:rsidR="00983E20" w:rsidRDefault="00983E20" w:rsidP="00983E20">
      <w:pPr>
        <w:pStyle w:val="Default"/>
      </w:pPr>
    </w:p>
    <w:p w:rsidR="00983E20" w:rsidRDefault="00983E20" w:rsidP="00983E20">
      <w:pPr>
        <w:pStyle w:val="Default"/>
      </w:pPr>
    </w:p>
    <w:p w:rsidR="00983E20" w:rsidRDefault="00983E20" w:rsidP="00983E20">
      <w:pPr>
        <w:pStyle w:val="Default"/>
      </w:pPr>
    </w:p>
    <w:p w:rsidR="00983E20" w:rsidRDefault="00983E20" w:rsidP="00983E20">
      <w:pPr>
        <w:pStyle w:val="Default"/>
      </w:pPr>
    </w:p>
    <w:p w:rsidR="00983E20" w:rsidRDefault="00983E20" w:rsidP="00983E20">
      <w:pPr>
        <w:pStyle w:val="Default"/>
      </w:pPr>
    </w:p>
    <w:p w:rsidR="00983E20" w:rsidRPr="00983E20" w:rsidRDefault="00983E20" w:rsidP="00983E20">
      <w:pPr>
        <w:pStyle w:val="Default"/>
      </w:pPr>
    </w:p>
    <w:p w:rsidR="009F3CCD" w:rsidRPr="00AC2597" w:rsidRDefault="009F3CCD" w:rsidP="009F3CCD">
      <w:pPr>
        <w:tabs>
          <w:tab w:val="left" w:pos="1743"/>
        </w:tabs>
        <w:suppressAutoHyphens/>
        <w:spacing w:before="120" w:after="120" w:line="360" w:lineRule="auto"/>
        <w:rPr>
          <w:b/>
          <w:bCs/>
          <w:color w:val="0070C0"/>
        </w:rPr>
      </w:pPr>
      <w:r w:rsidRPr="00AC2597">
        <w:rPr>
          <w:b/>
          <w:bCs/>
          <w:color w:val="0070C0"/>
        </w:rPr>
        <w:lastRenderedPageBreak/>
        <w:t>3.2</w:t>
      </w:r>
      <w:r>
        <w:rPr>
          <w:b/>
          <w:bCs/>
          <w:color w:val="0070C0"/>
        </w:rPr>
        <w:t>.</w:t>
      </w:r>
      <w:r w:rsidRPr="00AC2597">
        <w:rPr>
          <w:b/>
          <w:bCs/>
          <w:color w:val="0070C0"/>
        </w:rPr>
        <w:t>P Drug Product</w:t>
      </w:r>
    </w:p>
    <w:p w:rsidR="009F3CCD" w:rsidRPr="009C669C" w:rsidRDefault="009F3CCD" w:rsidP="009F3CCD">
      <w:pPr>
        <w:tabs>
          <w:tab w:val="left" w:pos="1743"/>
        </w:tabs>
        <w:suppressAutoHyphens/>
        <w:spacing w:before="120" w:after="120" w:line="360" w:lineRule="auto"/>
        <w:rPr>
          <w:b/>
          <w:bCs/>
          <w:color w:val="0070C0"/>
        </w:rPr>
      </w:pPr>
      <w:r w:rsidRPr="009C669C">
        <w:rPr>
          <w:b/>
          <w:bCs/>
          <w:color w:val="0070C0"/>
        </w:rPr>
        <w:t>3.2.P.3.5 Process Validation and/or Evaluation</w:t>
      </w:r>
    </w:p>
    <w:p w:rsidR="009F3CCD" w:rsidRPr="00E61683" w:rsidRDefault="009F3CCD" w:rsidP="009F3CCD">
      <w:pPr>
        <w:pStyle w:val="Default"/>
        <w:spacing w:before="120" w:after="120" w:line="360" w:lineRule="auto"/>
        <w:jc w:val="both"/>
        <w:rPr>
          <w:b/>
          <w:bCs/>
          <w:color w:val="auto"/>
        </w:rPr>
      </w:pPr>
      <w:r w:rsidRPr="00E61683">
        <w:rPr>
          <w:b/>
          <w:bCs/>
          <w:color w:val="auto"/>
        </w:rPr>
        <w:t>The information on process validation and/or evaluation studies for STERILE product is recommended to be presented as follows:</w:t>
      </w:r>
    </w:p>
    <w:tbl>
      <w:tblPr>
        <w:tblW w:w="4955" w:type="pct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5"/>
        <w:gridCol w:w="4411"/>
      </w:tblGrid>
      <w:tr w:rsidR="009F3CCD" w:rsidRPr="00E61683" w:rsidTr="00E374C1">
        <w:tc>
          <w:tcPr>
            <w:tcW w:w="2620" w:type="pct"/>
            <w:shd w:val="clear" w:color="auto" w:fill="auto"/>
          </w:tcPr>
          <w:p w:rsidR="009F3CCD" w:rsidRPr="00E61683" w:rsidRDefault="009F3CCD" w:rsidP="00E374C1">
            <w:pPr>
              <w:spacing w:line="360" w:lineRule="auto"/>
              <w:ind w:left="14" w:hanging="14"/>
              <w:rPr>
                <w:b/>
                <w:bCs/>
              </w:rPr>
            </w:pPr>
            <w:r w:rsidRPr="00E61683">
              <w:rPr>
                <w:b/>
                <w:bCs/>
              </w:rPr>
              <w:t>Number of batches</w:t>
            </w:r>
          </w:p>
        </w:tc>
        <w:tc>
          <w:tcPr>
            <w:tcW w:w="2380" w:type="pct"/>
            <w:shd w:val="clear" w:color="auto" w:fill="auto"/>
          </w:tcPr>
          <w:p w:rsidR="009F3CCD" w:rsidRPr="00E61683" w:rsidRDefault="009F3CCD" w:rsidP="00E374C1">
            <w:pPr>
              <w:jc w:val="both"/>
            </w:pPr>
          </w:p>
        </w:tc>
      </w:tr>
      <w:tr w:rsidR="009F3CCD" w:rsidRPr="00E61683" w:rsidTr="00E374C1">
        <w:tc>
          <w:tcPr>
            <w:tcW w:w="2620" w:type="pct"/>
            <w:shd w:val="clear" w:color="auto" w:fill="auto"/>
          </w:tcPr>
          <w:p w:rsidR="009F3CCD" w:rsidRPr="00E61683" w:rsidRDefault="009F3CCD" w:rsidP="00E374C1">
            <w:pPr>
              <w:spacing w:line="360" w:lineRule="auto"/>
              <w:ind w:left="14" w:hanging="14"/>
              <w:rPr>
                <w:b/>
                <w:bCs/>
              </w:rPr>
            </w:pPr>
            <w:r w:rsidRPr="00E61683">
              <w:rPr>
                <w:b/>
                <w:bCs/>
              </w:rPr>
              <w:t>Batch number</w:t>
            </w:r>
          </w:p>
        </w:tc>
        <w:tc>
          <w:tcPr>
            <w:tcW w:w="2380" w:type="pct"/>
            <w:shd w:val="clear" w:color="auto" w:fill="auto"/>
          </w:tcPr>
          <w:p w:rsidR="009F3CCD" w:rsidRPr="00E61683" w:rsidRDefault="009F3CCD" w:rsidP="00E374C1">
            <w:pPr>
              <w:jc w:val="both"/>
            </w:pPr>
          </w:p>
        </w:tc>
      </w:tr>
      <w:tr w:rsidR="009F3CCD" w:rsidRPr="00E61683" w:rsidTr="00E374C1">
        <w:tc>
          <w:tcPr>
            <w:tcW w:w="2620" w:type="pct"/>
            <w:shd w:val="clear" w:color="auto" w:fill="auto"/>
          </w:tcPr>
          <w:p w:rsidR="009F3CCD" w:rsidRPr="00E61683" w:rsidRDefault="009F3CCD" w:rsidP="00E374C1">
            <w:pPr>
              <w:spacing w:line="360" w:lineRule="auto"/>
              <w:ind w:left="14" w:hanging="14"/>
              <w:rPr>
                <w:b/>
                <w:bCs/>
              </w:rPr>
            </w:pPr>
            <w:r w:rsidRPr="00E61683">
              <w:rPr>
                <w:b/>
                <w:bCs/>
              </w:rPr>
              <w:t xml:space="preserve">Batch type </w:t>
            </w:r>
          </w:p>
        </w:tc>
        <w:tc>
          <w:tcPr>
            <w:tcW w:w="2380" w:type="pct"/>
            <w:shd w:val="clear" w:color="auto" w:fill="auto"/>
          </w:tcPr>
          <w:p w:rsidR="009F3CCD" w:rsidRPr="00E61683" w:rsidRDefault="009F3CCD" w:rsidP="00E374C1">
            <w:pPr>
              <w:ind w:left="720"/>
              <w:jc w:val="both"/>
            </w:pPr>
          </w:p>
        </w:tc>
      </w:tr>
      <w:tr w:rsidR="009F3CCD" w:rsidRPr="00E61683" w:rsidTr="00E374C1">
        <w:tc>
          <w:tcPr>
            <w:tcW w:w="2620" w:type="pct"/>
            <w:shd w:val="clear" w:color="auto" w:fill="auto"/>
          </w:tcPr>
          <w:p w:rsidR="009F3CCD" w:rsidRPr="00E61683" w:rsidRDefault="009F3CCD" w:rsidP="00E374C1">
            <w:pPr>
              <w:spacing w:line="360" w:lineRule="auto"/>
              <w:ind w:left="14" w:hanging="14"/>
              <w:rPr>
                <w:b/>
                <w:bCs/>
              </w:rPr>
            </w:pPr>
            <w:r w:rsidRPr="00E61683">
              <w:rPr>
                <w:b/>
                <w:bCs/>
              </w:rPr>
              <w:t xml:space="preserve">Batch size </w:t>
            </w:r>
          </w:p>
        </w:tc>
        <w:tc>
          <w:tcPr>
            <w:tcW w:w="2380" w:type="pct"/>
            <w:shd w:val="clear" w:color="auto" w:fill="auto"/>
          </w:tcPr>
          <w:p w:rsidR="009F3CCD" w:rsidRPr="00E61683" w:rsidRDefault="009F3CCD" w:rsidP="00E374C1">
            <w:pPr>
              <w:jc w:val="both"/>
            </w:pPr>
          </w:p>
        </w:tc>
      </w:tr>
      <w:tr w:rsidR="00B0170F" w:rsidRPr="00E61683" w:rsidTr="00B0170F">
        <w:tc>
          <w:tcPr>
            <w:tcW w:w="2620" w:type="pct"/>
            <w:shd w:val="clear" w:color="auto" w:fill="auto"/>
          </w:tcPr>
          <w:p w:rsidR="00B0170F" w:rsidRPr="00E61683" w:rsidRDefault="00B0170F" w:rsidP="00B0170F">
            <w:pPr>
              <w:spacing w:line="360" w:lineRule="auto"/>
              <w:ind w:left="14" w:hanging="14"/>
              <w:rPr>
                <w:b/>
                <w:bCs/>
              </w:rPr>
            </w:pPr>
            <w:r w:rsidRPr="00E61683">
              <w:rPr>
                <w:b/>
                <w:bCs/>
              </w:rPr>
              <w:t>Are the submitted batches consecutive?</w:t>
            </w:r>
          </w:p>
        </w:tc>
        <w:tc>
          <w:tcPr>
            <w:tcW w:w="2380" w:type="pct"/>
            <w:shd w:val="clear" w:color="auto" w:fill="auto"/>
            <w:vAlign w:val="center"/>
          </w:tcPr>
          <w:p w:rsidR="00B0170F" w:rsidRPr="00614363" w:rsidRDefault="00B0170F" w:rsidP="00B0170F">
            <w:pPr>
              <w:tabs>
                <w:tab w:val="left" w:pos="720"/>
                <w:tab w:val="left" w:pos="1440"/>
                <w:tab w:val="left" w:pos="2160"/>
                <w:tab w:val="left" w:pos="3251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0D02">
              <w:fldChar w:fldCharType="separate"/>
            </w:r>
            <w:r>
              <w:fldChar w:fldCharType="end"/>
            </w:r>
            <w:r w:rsidRPr="00614363">
              <w:t xml:space="preserve"> Yes                     </w:t>
            </w:r>
            <w:r w:rsidRPr="00614363">
              <w:tab/>
              <w:t xml:space="preserve">    </w:t>
            </w:r>
            <w:r w:rsidRPr="001207A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7AD">
              <w:instrText xml:space="preserve"> FORMCHECKBOX </w:instrText>
            </w:r>
            <w:r w:rsidR="00110D02">
              <w:fldChar w:fldCharType="separate"/>
            </w:r>
            <w:r w:rsidRPr="001207AD">
              <w:fldChar w:fldCharType="end"/>
            </w:r>
            <w:r w:rsidRPr="00614363">
              <w:t xml:space="preserve"> No</w:t>
            </w:r>
          </w:p>
        </w:tc>
      </w:tr>
      <w:tr w:rsidR="00B0170F" w:rsidRPr="00E61683" w:rsidTr="00B0170F">
        <w:tc>
          <w:tcPr>
            <w:tcW w:w="2620" w:type="pct"/>
            <w:shd w:val="clear" w:color="auto" w:fill="auto"/>
          </w:tcPr>
          <w:p w:rsidR="00B0170F" w:rsidRPr="00E61683" w:rsidRDefault="00B0170F" w:rsidP="00B0170F">
            <w:pPr>
              <w:spacing w:line="360" w:lineRule="auto"/>
              <w:ind w:left="14" w:hanging="14"/>
              <w:rPr>
                <w:b/>
                <w:bCs/>
              </w:rPr>
            </w:pPr>
            <w:r w:rsidRPr="00E61683">
              <w:rPr>
                <w:b/>
                <w:bCs/>
              </w:rPr>
              <w:t>Is the process validation protocol submitted?</w:t>
            </w:r>
          </w:p>
        </w:tc>
        <w:tc>
          <w:tcPr>
            <w:tcW w:w="2380" w:type="pct"/>
            <w:shd w:val="clear" w:color="auto" w:fill="auto"/>
            <w:vAlign w:val="center"/>
          </w:tcPr>
          <w:p w:rsidR="00B0170F" w:rsidRPr="00614363" w:rsidRDefault="00B0170F" w:rsidP="00B0170F">
            <w:pPr>
              <w:tabs>
                <w:tab w:val="left" w:pos="720"/>
                <w:tab w:val="left" w:pos="1440"/>
                <w:tab w:val="left" w:pos="2160"/>
                <w:tab w:val="left" w:pos="3251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0D02">
              <w:fldChar w:fldCharType="separate"/>
            </w:r>
            <w:r>
              <w:fldChar w:fldCharType="end"/>
            </w:r>
            <w:r w:rsidRPr="00614363">
              <w:t xml:space="preserve"> Yes                     </w:t>
            </w:r>
            <w:r w:rsidRPr="00614363">
              <w:tab/>
              <w:t xml:space="preserve">    </w:t>
            </w:r>
            <w:r w:rsidRPr="001207A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7AD">
              <w:instrText xml:space="preserve"> FORMCHECKBOX </w:instrText>
            </w:r>
            <w:r w:rsidR="00110D02">
              <w:fldChar w:fldCharType="separate"/>
            </w:r>
            <w:r w:rsidRPr="001207AD">
              <w:fldChar w:fldCharType="end"/>
            </w:r>
            <w:r w:rsidRPr="00614363">
              <w:t xml:space="preserve"> No</w:t>
            </w:r>
          </w:p>
        </w:tc>
      </w:tr>
      <w:tr w:rsidR="00B0170F" w:rsidRPr="00E61683" w:rsidTr="00B0170F">
        <w:tc>
          <w:tcPr>
            <w:tcW w:w="2620" w:type="pct"/>
            <w:shd w:val="clear" w:color="auto" w:fill="auto"/>
          </w:tcPr>
          <w:p w:rsidR="00B0170F" w:rsidRPr="00E61683" w:rsidRDefault="00B0170F" w:rsidP="00B0170F">
            <w:pPr>
              <w:spacing w:line="360" w:lineRule="auto"/>
              <w:ind w:left="14" w:hanging="14"/>
              <w:rPr>
                <w:b/>
                <w:bCs/>
              </w:rPr>
            </w:pPr>
            <w:r w:rsidRPr="00E61683">
              <w:rPr>
                <w:b/>
                <w:bCs/>
              </w:rPr>
              <w:t>Are the process validation results submitted?</w:t>
            </w:r>
          </w:p>
        </w:tc>
        <w:tc>
          <w:tcPr>
            <w:tcW w:w="2380" w:type="pct"/>
            <w:shd w:val="clear" w:color="auto" w:fill="auto"/>
            <w:vAlign w:val="center"/>
          </w:tcPr>
          <w:p w:rsidR="00B0170F" w:rsidRPr="00614363" w:rsidRDefault="00B0170F" w:rsidP="00B0170F">
            <w:pPr>
              <w:tabs>
                <w:tab w:val="left" w:pos="720"/>
                <w:tab w:val="left" w:pos="1440"/>
                <w:tab w:val="left" w:pos="2160"/>
                <w:tab w:val="left" w:pos="3251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0D02">
              <w:fldChar w:fldCharType="separate"/>
            </w:r>
            <w:r>
              <w:fldChar w:fldCharType="end"/>
            </w:r>
            <w:r w:rsidRPr="00614363">
              <w:t xml:space="preserve"> Yes                     </w:t>
            </w:r>
            <w:r w:rsidRPr="00614363">
              <w:tab/>
              <w:t xml:space="preserve">    </w:t>
            </w:r>
            <w:r w:rsidRPr="001207A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7AD">
              <w:instrText xml:space="preserve"> FORMCHECKBOX </w:instrText>
            </w:r>
            <w:r w:rsidR="00110D02">
              <w:fldChar w:fldCharType="separate"/>
            </w:r>
            <w:r w:rsidRPr="001207AD">
              <w:fldChar w:fldCharType="end"/>
            </w:r>
            <w:r w:rsidRPr="00614363">
              <w:t xml:space="preserve"> No</w:t>
            </w:r>
          </w:p>
        </w:tc>
      </w:tr>
    </w:tbl>
    <w:p w:rsidR="009F3CCD" w:rsidRDefault="009F3CCD" w:rsidP="009F3CCD">
      <w:pPr>
        <w:pStyle w:val="Default"/>
      </w:pPr>
    </w:p>
    <w:p w:rsidR="009F3CCD" w:rsidRDefault="009F3CCD" w:rsidP="009F3CCD">
      <w:pPr>
        <w:pStyle w:val="Default"/>
      </w:pPr>
    </w:p>
    <w:p w:rsidR="009F3CCD" w:rsidRPr="00253500" w:rsidRDefault="009F3CCD" w:rsidP="009F3CCD">
      <w:pPr>
        <w:tabs>
          <w:tab w:val="left" w:pos="1743"/>
        </w:tabs>
        <w:suppressAutoHyphens/>
        <w:spacing w:before="120" w:after="120" w:line="360" w:lineRule="auto"/>
        <w:rPr>
          <w:b/>
          <w:bCs/>
          <w:color w:val="0070C0"/>
        </w:rPr>
      </w:pPr>
      <w:r w:rsidRPr="00253500">
        <w:rPr>
          <w:b/>
          <w:bCs/>
          <w:color w:val="0070C0"/>
        </w:rPr>
        <w:t>3.2.P.5.2 Analytical Procedures</w:t>
      </w:r>
    </w:p>
    <w:p w:rsidR="009F3CCD" w:rsidRDefault="009F3CCD" w:rsidP="009F3CCD">
      <w:pPr>
        <w:pStyle w:val="Default"/>
        <w:spacing w:before="120" w:after="120" w:line="360" w:lineRule="auto"/>
        <w:jc w:val="both"/>
        <w:rPr>
          <w:b/>
          <w:bCs/>
          <w:color w:val="auto"/>
        </w:rPr>
      </w:pPr>
      <w:r w:rsidRPr="00B117CB">
        <w:rPr>
          <w:b/>
          <w:bCs/>
          <w:color w:val="auto"/>
        </w:rPr>
        <w:t>The information on analytical procedures is recommended to be presented as follows: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7210"/>
      </w:tblGrid>
      <w:tr w:rsidR="009F3CCD" w:rsidRPr="008A24C7" w:rsidTr="00E374C1">
        <w:tc>
          <w:tcPr>
            <w:tcW w:w="2137" w:type="dxa"/>
            <w:shd w:val="clear" w:color="auto" w:fill="auto"/>
          </w:tcPr>
          <w:p w:rsidR="009F3CCD" w:rsidRPr="00E61683" w:rsidRDefault="009F3CCD" w:rsidP="00E374C1">
            <w:pPr>
              <w:pStyle w:val="Default"/>
              <w:spacing w:before="120" w:after="120" w:line="360" w:lineRule="auto"/>
              <w:jc w:val="both"/>
              <w:rPr>
                <w:color w:val="auto"/>
              </w:rPr>
            </w:pPr>
            <w:r w:rsidRPr="00E61683">
              <w:rPr>
                <w:b/>
                <w:bCs/>
                <w:color w:val="auto"/>
              </w:rPr>
              <w:t xml:space="preserve">Tested parameter </w:t>
            </w:r>
          </w:p>
        </w:tc>
        <w:tc>
          <w:tcPr>
            <w:tcW w:w="7313" w:type="dxa"/>
            <w:shd w:val="clear" w:color="auto" w:fill="auto"/>
          </w:tcPr>
          <w:p w:rsidR="009F3CCD" w:rsidRPr="00E61683" w:rsidRDefault="009F3CCD" w:rsidP="00E374C1">
            <w:pPr>
              <w:pStyle w:val="Default"/>
              <w:spacing w:before="120" w:after="120" w:line="360" w:lineRule="auto"/>
              <w:jc w:val="both"/>
              <w:rPr>
                <w:color w:val="auto"/>
              </w:rPr>
            </w:pPr>
            <w:r w:rsidRPr="00E61683">
              <w:rPr>
                <w:i/>
                <w:iCs/>
                <w:color w:val="auto"/>
              </w:rPr>
              <w:t xml:space="preserve">e.g. assay, related substances, … </w:t>
            </w:r>
            <w:r w:rsidRPr="00A561E4">
              <w:rPr>
                <w:i/>
                <w:iCs/>
                <w:color w:val="auto"/>
                <w:highlight w:val="yellow"/>
              </w:rPr>
              <w:t>(one separate table for each tested parameter)</w:t>
            </w:r>
            <w:r w:rsidRPr="00E61683">
              <w:rPr>
                <w:i/>
                <w:iCs/>
                <w:color w:val="auto"/>
              </w:rPr>
              <w:t>.</w:t>
            </w:r>
          </w:p>
        </w:tc>
      </w:tr>
      <w:tr w:rsidR="009F3CCD" w:rsidRPr="008A24C7" w:rsidTr="00E374C1">
        <w:tc>
          <w:tcPr>
            <w:tcW w:w="2137" w:type="dxa"/>
            <w:shd w:val="clear" w:color="auto" w:fill="auto"/>
          </w:tcPr>
          <w:p w:rsidR="009F3CCD" w:rsidRPr="00E61683" w:rsidRDefault="009F3CCD" w:rsidP="00E374C1">
            <w:pPr>
              <w:pStyle w:val="Default"/>
              <w:spacing w:before="120" w:after="120" w:line="360" w:lineRule="auto"/>
              <w:jc w:val="both"/>
              <w:rPr>
                <w:color w:val="auto"/>
              </w:rPr>
            </w:pPr>
            <w:r w:rsidRPr="00E61683">
              <w:rPr>
                <w:b/>
                <w:bCs/>
                <w:color w:val="auto"/>
              </w:rPr>
              <w:t>Reference</w:t>
            </w:r>
          </w:p>
        </w:tc>
        <w:tc>
          <w:tcPr>
            <w:tcW w:w="7313" w:type="dxa"/>
            <w:shd w:val="clear" w:color="auto" w:fill="auto"/>
          </w:tcPr>
          <w:p w:rsidR="009F3CCD" w:rsidRPr="00E61683" w:rsidRDefault="009F3CCD" w:rsidP="00E374C1">
            <w:pPr>
              <w:pStyle w:val="Default"/>
              <w:spacing w:before="120" w:after="120" w:line="360" w:lineRule="auto"/>
              <w:jc w:val="both"/>
              <w:rPr>
                <w:color w:val="auto"/>
              </w:rPr>
            </w:pPr>
            <w:r w:rsidRPr="00E61683">
              <w:rPr>
                <w:i/>
                <w:iCs/>
                <w:color w:val="auto"/>
              </w:rPr>
              <w:t>e.g. USP, BP, in-house method, …</w:t>
            </w:r>
          </w:p>
        </w:tc>
      </w:tr>
    </w:tbl>
    <w:p w:rsidR="009F3CCD" w:rsidRPr="008A24C7" w:rsidRDefault="009F3CCD" w:rsidP="009F3CCD">
      <w:pPr>
        <w:pStyle w:val="Default"/>
        <w:spacing w:before="120" w:after="120" w:line="360" w:lineRule="auto"/>
        <w:jc w:val="both"/>
        <w:rPr>
          <w:rFonts w:ascii="Arial" w:hAnsi="Arial" w:cs="Arial"/>
          <w:color w:val="auto"/>
          <w:sz w:val="6"/>
          <w:szCs w:val="6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6"/>
        <w:gridCol w:w="5819"/>
      </w:tblGrid>
      <w:tr w:rsidR="009F3CCD" w:rsidRPr="008A24C7" w:rsidTr="00E374C1">
        <w:tc>
          <w:tcPr>
            <w:tcW w:w="5000" w:type="pct"/>
            <w:gridSpan w:val="2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rPr>
                <w:b/>
                <w:bCs/>
                <w:highlight w:val="yellow"/>
              </w:rPr>
            </w:pPr>
            <w:r w:rsidRPr="00E61683">
              <w:rPr>
                <w:b/>
                <w:bCs/>
              </w:rPr>
              <w:t>Chromatographic Conditions:</w:t>
            </w:r>
          </w:p>
        </w:tc>
      </w:tr>
      <w:tr w:rsidR="009F3CCD" w:rsidRPr="008A24C7" w:rsidTr="00E374C1">
        <w:tc>
          <w:tcPr>
            <w:tcW w:w="1853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3147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8A24C7" w:rsidTr="00E374C1">
        <w:tc>
          <w:tcPr>
            <w:tcW w:w="1853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Flow rate</w:t>
            </w:r>
          </w:p>
        </w:tc>
        <w:tc>
          <w:tcPr>
            <w:tcW w:w="3147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8A24C7" w:rsidTr="00E374C1">
        <w:tc>
          <w:tcPr>
            <w:tcW w:w="1853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Wavelength</w:t>
            </w:r>
          </w:p>
        </w:tc>
        <w:tc>
          <w:tcPr>
            <w:tcW w:w="3147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8A24C7" w:rsidTr="00E374C1">
        <w:tc>
          <w:tcPr>
            <w:tcW w:w="1853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Injection volume</w:t>
            </w:r>
          </w:p>
        </w:tc>
        <w:tc>
          <w:tcPr>
            <w:tcW w:w="3147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8A24C7" w:rsidTr="00E374C1">
        <w:tc>
          <w:tcPr>
            <w:tcW w:w="1853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Temperature</w:t>
            </w:r>
          </w:p>
        </w:tc>
        <w:tc>
          <w:tcPr>
            <w:tcW w:w="3147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8A24C7" w:rsidTr="00E374C1">
        <w:tc>
          <w:tcPr>
            <w:tcW w:w="1853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Run time</w:t>
            </w:r>
          </w:p>
        </w:tc>
        <w:tc>
          <w:tcPr>
            <w:tcW w:w="3147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8A24C7" w:rsidTr="00E374C1">
        <w:tc>
          <w:tcPr>
            <w:tcW w:w="1853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Retention time</w:t>
            </w:r>
          </w:p>
        </w:tc>
        <w:tc>
          <w:tcPr>
            <w:tcW w:w="3147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8A24C7" w:rsidTr="00E374C1">
        <w:tc>
          <w:tcPr>
            <w:tcW w:w="5000" w:type="pct"/>
            <w:gridSpan w:val="2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</w:pPr>
            <w:r w:rsidRPr="00E61683">
              <w:rPr>
                <w:b/>
                <w:bCs/>
              </w:rPr>
              <w:lastRenderedPageBreak/>
              <w:t>Solutions preparation:</w:t>
            </w:r>
          </w:p>
        </w:tc>
      </w:tr>
      <w:tr w:rsidR="009F3CCD" w:rsidRPr="008A24C7" w:rsidTr="00E374C1">
        <w:tc>
          <w:tcPr>
            <w:tcW w:w="1853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Mobile phase</w:t>
            </w:r>
          </w:p>
        </w:tc>
        <w:tc>
          <w:tcPr>
            <w:tcW w:w="3147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8A24C7" w:rsidTr="00E374C1">
        <w:tc>
          <w:tcPr>
            <w:tcW w:w="1853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Buffer</w:t>
            </w:r>
          </w:p>
        </w:tc>
        <w:tc>
          <w:tcPr>
            <w:tcW w:w="3147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8A24C7" w:rsidTr="00E374C1">
        <w:tc>
          <w:tcPr>
            <w:tcW w:w="1853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409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 xml:space="preserve">Gradient programs </w:t>
            </w:r>
            <w:r w:rsidRPr="00E616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(if applicable)</w:t>
            </w:r>
          </w:p>
        </w:tc>
        <w:tc>
          <w:tcPr>
            <w:tcW w:w="3147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8A24C7" w:rsidTr="00E374C1">
        <w:tc>
          <w:tcPr>
            <w:tcW w:w="1853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Stock standard solution</w:t>
            </w:r>
          </w:p>
        </w:tc>
        <w:tc>
          <w:tcPr>
            <w:tcW w:w="3147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8A24C7" w:rsidTr="00E374C1">
        <w:tc>
          <w:tcPr>
            <w:tcW w:w="1853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Standard solution</w:t>
            </w:r>
          </w:p>
        </w:tc>
        <w:tc>
          <w:tcPr>
            <w:tcW w:w="3147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8A24C7" w:rsidTr="00E374C1">
        <w:tc>
          <w:tcPr>
            <w:tcW w:w="1853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Test solution</w:t>
            </w:r>
          </w:p>
        </w:tc>
        <w:tc>
          <w:tcPr>
            <w:tcW w:w="3147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8A24C7" w:rsidTr="00E374C1">
        <w:tc>
          <w:tcPr>
            <w:tcW w:w="1853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System suitability solution</w:t>
            </w:r>
          </w:p>
        </w:tc>
        <w:tc>
          <w:tcPr>
            <w:tcW w:w="3147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8A24C7" w:rsidTr="00E374C1">
        <w:tc>
          <w:tcPr>
            <w:tcW w:w="5000" w:type="pct"/>
            <w:gridSpan w:val="2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</w:pPr>
            <w:r w:rsidRPr="00E61683">
              <w:rPr>
                <w:b/>
                <w:bCs/>
              </w:rPr>
              <w:t>Acceptance criteria for system suitability test:</w:t>
            </w:r>
          </w:p>
        </w:tc>
      </w:tr>
      <w:tr w:rsidR="009F3CCD" w:rsidRPr="008A24C7" w:rsidTr="00E374C1">
        <w:tc>
          <w:tcPr>
            <w:tcW w:w="1853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% RSD</w:t>
            </w:r>
          </w:p>
        </w:tc>
        <w:tc>
          <w:tcPr>
            <w:tcW w:w="3147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8A24C7" w:rsidTr="00E374C1">
        <w:tc>
          <w:tcPr>
            <w:tcW w:w="1853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Tailing factor</w:t>
            </w:r>
          </w:p>
        </w:tc>
        <w:tc>
          <w:tcPr>
            <w:tcW w:w="3147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8A24C7" w:rsidTr="00E374C1">
        <w:tc>
          <w:tcPr>
            <w:tcW w:w="1853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No. of theoretical plates (N)</w:t>
            </w:r>
          </w:p>
        </w:tc>
        <w:tc>
          <w:tcPr>
            <w:tcW w:w="3147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8A24C7" w:rsidTr="00E374C1">
        <w:tc>
          <w:tcPr>
            <w:tcW w:w="1853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1"/>
                <w:numId w:val="9"/>
              </w:numPr>
              <w:tabs>
                <w:tab w:val="left" w:pos="517"/>
              </w:tabs>
              <w:spacing w:beforeLines="60" w:before="144" w:afterLines="60" w:after="144"/>
              <w:ind w:left="247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Resolution</w:t>
            </w:r>
          </w:p>
        </w:tc>
        <w:tc>
          <w:tcPr>
            <w:tcW w:w="3147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</w:tr>
    </w:tbl>
    <w:p w:rsidR="009F3CCD" w:rsidRPr="00B117CB" w:rsidRDefault="009F3CCD" w:rsidP="009F3CCD">
      <w:pPr>
        <w:pStyle w:val="Default"/>
        <w:spacing w:before="120" w:after="120" w:line="360" w:lineRule="auto"/>
        <w:jc w:val="both"/>
        <w:rPr>
          <w:b/>
          <w:bCs/>
          <w:color w:val="auto"/>
        </w:rPr>
      </w:pPr>
    </w:p>
    <w:p w:rsidR="009F3CCD" w:rsidRPr="00443977" w:rsidRDefault="009F3CCD" w:rsidP="009F3CCD">
      <w:pPr>
        <w:tabs>
          <w:tab w:val="left" w:pos="1743"/>
        </w:tabs>
        <w:suppressAutoHyphens/>
        <w:spacing w:before="120" w:after="120" w:line="360" w:lineRule="auto"/>
        <w:rPr>
          <w:b/>
          <w:bCs/>
          <w:color w:val="0070C0"/>
        </w:rPr>
      </w:pPr>
      <w:r w:rsidRPr="00443977">
        <w:rPr>
          <w:b/>
          <w:bCs/>
          <w:color w:val="0070C0"/>
        </w:rPr>
        <w:t>3.2.P.5.3 Validation of Analytical Procedures</w:t>
      </w:r>
    </w:p>
    <w:p w:rsidR="009F3CCD" w:rsidRDefault="009F3CCD" w:rsidP="009F3CCD">
      <w:pPr>
        <w:spacing w:line="360" w:lineRule="auto"/>
        <w:jc w:val="both"/>
        <w:rPr>
          <w:b/>
          <w:bCs/>
        </w:rPr>
      </w:pPr>
      <w:r w:rsidRPr="00C6465A">
        <w:rPr>
          <w:b/>
          <w:bCs/>
        </w:rPr>
        <w:t>The information on validation of analytical procedures is recommended to be presented as follows: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7210"/>
      </w:tblGrid>
      <w:tr w:rsidR="009F3CCD" w:rsidRPr="008A24C7" w:rsidTr="00E374C1">
        <w:tc>
          <w:tcPr>
            <w:tcW w:w="2137" w:type="dxa"/>
            <w:shd w:val="clear" w:color="auto" w:fill="auto"/>
          </w:tcPr>
          <w:p w:rsidR="009F3CCD" w:rsidRPr="00E61683" w:rsidRDefault="009F3CCD" w:rsidP="00E374C1">
            <w:pPr>
              <w:pStyle w:val="Default"/>
              <w:spacing w:before="120" w:after="120" w:line="360" w:lineRule="auto"/>
              <w:jc w:val="both"/>
              <w:rPr>
                <w:color w:val="auto"/>
              </w:rPr>
            </w:pPr>
            <w:r w:rsidRPr="00E61683">
              <w:rPr>
                <w:b/>
                <w:bCs/>
                <w:color w:val="auto"/>
              </w:rPr>
              <w:t xml:space="preserve">Tested parameter </w:t>
            </w:r>
          </w:p>
        </w:tc>
        <w:tc>
          <w:tcPr>
            <w:tcW w:w="7313" w:type="dxa"/>
            <w:shd w:val="clear" w:color="auto" w:fill="auto"/>
          </w:tcPr>
          <w:p w:rsidR="009F3CCD" w:rsidRPr="00E61683" w:rsidRDefault="009F3CCD" w:rsidP="00E374C1">
            <w:pPr>
              <w:pStyle w:val="Default"/>
              <w:spacing w:before="120" w:after="120" w:line="360" w:lineRule="auto"/>
              <w:jc w:val="both"/>
              <w:rPr>
                <w:color w:val="auto"/>
              </w:rPr>
            </w:pPr>
            <w:r w:rsidRPr="00E61683">
              <w:rPr>
                <w:i/>
                <w:iCs/>
                <w:color w:val="auto"/>
              </w:rPr>
              <w:t xml:space="preserve">e.g. assay, related substances, … </w:t>
            </w:r>
            <w:r w:rsidRPr="00A561E4">
              <w:rPr>
                <w:i/>
                <w:iCs/>
                <w:color w:val="auto"/>
                <w:highlight w:val="yellow"/>
              </w:rPr>
              <w:t>(one separate table for each tested parameter)</w:t>
            </w:r>
            <w:r w:rsidRPr="00E61683">
              <w:rPr>
                <w:i/>
                <w:iCs/>
                <w:color w:val="auto"/>
              </w:rPr>
              <w:t>.</w:t>
            </w:r>
          </w:p>
        </w:tc>
      </w:tr>
    </w:tbl>
    <w:p w:rsidR="009F3CCD" w:rsidRPr="00B22E03" w:rsidRDefault="009F3CCD" w:rsidP="009F3CCD">
      <w:pPr>
        <w:tabs>
          <w:tab w:val="left" w:pos="1743"/>
        </w:tabs>
        <w:suppressAutoHyphens/>
        <w:spacing w:before="120" w:after="120" w:line="360" w:lineRule="auto"/>
        <w:rPr>
          <w:b/>
          <w:bCs/>
          <w:color w:val="0070C0"/>
          <w:sz w:val="10"/>
          <w:szCs w:val="10"/>
        </w:rPr>
      </w:pP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4"/>
        <w:gridCol w:w="2802"/>
        <w:gridCol w:w="2800"/>
      </w:tblGrid>
      <w:tr w:rsidR="009F3CCD" w:rsidRPr="00EA739F" w:rsidTr="00E374C1">
        <w:tc>
          <w:tcPr>
            <w:tcW w:w="5000" w:type="pct"/>
            <w:gridSpan w:val="3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rPr>
                <w:b/>
                <w:bCs/>
                <w:sz w:val="22"/>
                <w:szCs w:val="22"/>
              </w:rPr>
            </w:pPr>
            <w:r w:rsidRPr="00E61683">
              <w:rPr>
                <w:b/>
                <w:bCs/>
                <w:sz w:val="22"/>
                <w:szCs w:val="22"/>
              </w:rPr>
              <w:t>Specificity</w:t>
            </w:r>
          </w:p>
        </w:tc>
      </w:tr>
      <w:tr w:rsidR="009F3CCD" w:rsidRPr="00EA739F" w:rsidTr="00E374C1">
        <w:tc>
          <w:tcPr>
            <w:tcW w:w="1977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10"/>
              </w:numPr>
              <w:tabs>
                <w:tab w:val="left" w:pos="247"/>
              </w:tabs>
              <w:spacing w:beforeLines="60" w:before="144" w:afterLines="60" w:after="144"/>
              <w:ind w:left="247" w:hanging="24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Brief summary on how it was performed:</w:t>
            </w:r>
          </w:p>
        </w:tc>
        <w:tc>
          <w:tcPr>
            <w:tcW w:w="3023" w:type="pct"/>
            <w:gridSpan w:val="2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sz w:val="22"/>
                <w:szCs w:val="22"/>
              </w:rPr>
            </w:pPr>
          </w:p>
        </w:tc>
      </w:tr>
      <w:tr w:rsidR="009F3CCD" w:rsidRPr="00EA739F" w:rsidTr="00E374C1">
        <w:tc>
          <w:tcPr>
            <w:tcW w:w="1977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10"/>
              </w:numPr>
              <w:tabs>
                <w:tab w:val="left" w:pos="247"/>
              </w:tabs>
              <w:spacing w:beforeLines="60" w:before="144" w:afterLines="60" w:after="144"/>
              <w:ind w:left="247" w:hanging="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Representative chromatogram(s)</w:t>
            </w:r>
          </w:p>
        </w:tc>
        <w:tc>
          <w:tcPr>
            <w:tcW w:w="3023" w:type="pct"/>
            <w:gridSpan w:val="2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rPr>
                <w:i/>
                <w:iCs/>
                <w:sz w:val="22"/>
                <w:szCs w:val="22"/>
              </w:rPr>
            </w:pPr>
            <w:r w:rsidRPr="00E61683">
              <w:rPr>
                <w:i/>
                <w:iCs/>
                <w:sz w:val="22"/>
                <w:szCs w:val="22"/>
              </w:rPr>
              <w:t>The chromatogram(s) can be found in page No…</w:t>
            </w:r>
          </w:p>
        </w:tc>
      </w:tr>
      <w:tr w:rsidR="009F3CCD" w:rsidRPr="00EA739F" w:rsidTr="00E374C1">
        <w:tc>
          <w:tcPr>
            <w:tcW w:w="5000" w:type="pct"/>
            <w:gridSpan w:val="3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rPr>
                <w:sz w:val="22"/>
                <w:szCs w:val="22"/>
              </w:rPr>
            </w:pPr>
            <w:r w:rsidRPr="00E61683">
              <w:rPr>
                <w:b/>
                <w:bCs/>
                <w:sz w:val="22"/>
                <w:szCs w:val="22"/>
              </w:rPr>
              <w:lastRenderedPageBreak/>
              <w:t>Linearity</w:t>
            </w:r>
          </w:p>
        </w:tc>
      </w:tr>
      <w:tr w:rsidR="009F3CCD" w:rsidRPr="00EA739F" w:rsidTr="00E374C1">
        <w:tc>
          <w:tcPr>
            <w:tcW w:w="1977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10"/>
              </w:numPr>
              <w:tabs>
                <w:tab w:val="left" w:pos="247"/>
              </w:tabs>
              <w:spacing w:beforeLines="60" w:before="144" w:afterLines="60" w:after="144"/>
              <w:ind w:left="247" w:hanging="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No. of concentrations</w:t>
            </w:r>
          </w:p>
        </w:tc>
        <w:tc>
          <w:tcPr>
            <w:tcW w:w="3023" w:type="pct"/>
            <w:gridSpan w:val="2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sz w:val="22"/>
                <w:szCs w:val="22"/>
              </w:rPr>
            </w:pPr>
          </w:p>
        </w:tc>
      </w:tr>
      <w:tr w:rsidR="009F3CCD" w:rsidRPr="00EA739F" w:rsidTr="00E374C1">
        <w:tc>
          <w:tcPr>
            <w:tcW w:w="1977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10"/>
              </w:numPr>
              <w:tabs>
                <w:tab w:val="left" w:pos="247"/>
              </w:tabs>
              <w:spacing w:beforeLines="60" w:before="144" w:afterLines="60" w:after="144"/>
              <w:ind w:left="247" w:hanging="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Specified ranges</w:t>
            </w:r>
          </w:p>
        </w:tc>
        <w:tc>
          <w:tcPr>
            <w:tcW w:w="3023" w:type="pct"/>
            <w:gridSpan w:val="2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sz w:val="22"/>
                <w:szCs w:val="22"/>
              </w:rPr>
            </w:pPr>
          </w:p>
        </w:tc>
      </w:tr>
      <w:tr w:rsidR="009F3CCD" w:rsidRPr="00EA739F" w:rsidTr="00E374C1">
        <w:tc>
          <w:tcPr>
            <w:tcW w:w="1977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10"/>
              </w:numPr>
              <w:tabs>
                <w:tab w:val="left" w:pos="247"/>
              </w:tabs>
              <w:spacing w:beforeLines="60" w:before="144" w:afterLines="60" w:after="144"/>
              <w:ind w:left="247" w:hanging="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Parameters:</w:t>
            </w:r>
          </w:p>
        </w:tc>
        <w:tc>
          <w:tcPr>
            <w:tcW w:w="1512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b/>
                <w:bCs/>
                <w:sz w:val="22"/>
                <w:szCs w:val="22"/>
              </w:rPr>
            </w:pPr>
            <w:r w:rsidRPr="00E61683">
              <w:rPr>
                <w:b/>
                <w:bCs/>
                <w:sz w:val="22"/>
                <w:szCs w:val="22"/>
              </w:rPr>
              <w:t>Acceptance criteria</w:t>
            </w:r>
          </w:p>
        </w:tc>
        <w:tc>
          <w:tcPr>
            <w:tcW w:w="1511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b/>
                <w:bCs/>
                <w:sz w:val="22"/>
                <w:szCs w:val="22"/>
              </w:rPr>
            </w:pPr>
            <w:r w:rsidRPr="00E61683">
              <w:rPr>
                <w:b/>
                <w:bCs/>
                <w:sz w:val="22"/>
                <w:szCs w:val="22"/>
              </w:rPr>
              <w:t>Results</w:t>
            </w:r>
          </w:p>
        </w:tc>
      </w:tr>
      <w:tr w:rsidR="009F3CCD" w:rsidRPr="00EA739F" w:rsidTr="00E374C1">
        <w:tc>
          <w:tcPr>
            <w:tcW w:w="1977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9"/>
              </w:numPr>
              <w:tabs>
                <w:tab w:val="left" w:pos="607"/>
              </w:tabs>
              <w:spacing w:beforeLines="60" w:before="144" w:afterLines="60" w:after="144"/>
              <w:ind w:hanging="1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Correlation coefficient</w:t>
            </w:r>
          </w:p>
        </w:tc>
        <w:tc>
          <w:tcPr>
            <w:tcW w:w="1512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sz w:val="22"/>
                <w:szCs w:val="22"/>
              </w:rPr>
            </w:pPr>
          </w:p>
        </w:tc>
      </w:tr>
      <w:tr w:rsidR="009F3CCD" w:rsidRPr="00EA739F" w:rsidTr="00E374C1">
        <w:tc>
          <w:tcPr>
            <w:tcW w:w="1977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9"/>
              </w:numPr>
              <w:tabs>
                <w:tab w:val="left" w:pos="607"/>
              </w:tabs>
              <w:spacing w:beforeLines="60" w:before="144" w:afterLines="60" w:after="144"/>
              <w:ind w:hanging="1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y-intercept</w:t>
            </w:r>
          </w:p>
        </w:tc>
        <w:tc>
          <w:tcPr>
            <w:tcW w:w="1512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sz w:val="22"/>
                <w:szCs w:val="22"/>
              </w:rPr>
            </w:pPr>
          </w:p>
        </w:tc>
      </w:tr>
      <w:tr w:rsidR="009F3CCD" w:rsidRPr="00EA739F" w:rsidTr="00E374C1">
        <w:tc>
          <w:tcPr>
            <w:tcW w:w="1977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9"/>
              </w:numPr>
              <w:tabs>
                <w:tab w:val="left" w:pos="607"/>
              </w:tabs>
              <w:spacing w:beforeLines="60" w:before="144" w:afterLines="60" w:after="144"/>
              <w:ind w:hanging="1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Residual sum of squares</w:t>
            </w:r>
          </w:p>
        </w:tc>
        <w:tc>
          <w:tcPr>
            <w:tcW w:w="1512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sz w:val="22"/>
                <w:szCs w:val="22"/>
              </w:rPr>
            </w:pPr>
          </w:p>
        </w:tc>
      </w:tr>
      <w:tr w:rsidR="009F3CCD" w:rsidRPr="00EA739F" w:rsidTr="00E374C1">
        <w:tc>
          <w:tcPr>
            <w:tcW w:w="5000" w:type="pct"/>
            <w:gridSpan w:val="3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rPr>
                <w:sz w:val="22"/>
                <w:szCs w:val="22"/>
              </w:rPr>
            </w:pPr>
            <w:r w:rsidRPr="00E61683">
              <w:rPr>
                <w:b/>
                <w:bCs/>
                <w:sz w:val="22"/>
                <w:szCs w:val="22"/>
              </w:rPr>
              <w:t>Accuracy</w:t>
            </w:r>
          </w:p>
        </w:tc>
      </w:tr>
      <w:tr w:rsidR="009F3CCD" w:rsidRPr="00EA739F" w:rsidTr="00E374C1">
        <w:tc>
          <w:tcPr>
            <w:tcW w:w="1977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10"/>
              </w:numPr>
              <w:tabs>
                <w:tab w:val="left" w:pos="247"/>
              </w:tabs>
              <w:spacing w:beforeLines="60" w:before="144" w:afterLines="60" w:after="144"/>
              <w:ind w:left="247" w:hanging="24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Brief summary on how it was performed:</w:t>
            </w:r>
          </w:p>
        </w:tc>
        <w:tc>
          <w:tcPr>
            <w:tcW w:w="3023" w:type="pct"/>
            <w:gridSpan w:val="2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sz w:val="22"/>
                <w:szCs w:val="22"/>
              </w:rPr>
            </w:pPr>
          </w:p>
        </w:tc>
      </w:tr>
      <w:tr w:rsidR="009F3CCD" w:rsidRPr="00EA739F" w:rsidTr="00E374C1">
        <w:tc>
          <w:tcPr>
            <w:tcW w:w="1977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10"/>
              </w:numPr>
              <w:tabs>
                <w:tab w:val="left" w:pos="247"/>
              </w:tabs>
              <w:spacing w:beforeLines="60" w:before="144" w:afterLines="60" w:after="144"/>
              <w:ind w:left="247" w:hanging="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Parameters:</w:t>
            </w:r>
          </w:p>
        </w:tc>
        <w:tc>
          <w:tcPr>
            <w:tcW w:w="1512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b/>
                <w:bCs/>
                <w:sz w:val="22"/>
                <w:szCs w:val="22"/>
              </w:rPr>
            </w:pPr>
            <w:r w:rsidRPr="00E61683">
              <w:rPr>
                <w:b/>
                <w:bCs/>
                <w:sz w:val="22"/>
                <w:szCs w:val="22"/>
              </w:rPr>
              <w:t>Acceptance criteria</w:t>
            </w:r>
          </w:p>
        </w:tc>
        <w:tc>
          <w:tcPr>
            <w:tcW w:w="1511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b/>
                <w:bCs/>
                <w:sz w:val="22"/>
                <w:szCs w:val="22"/>
              </w:rPr>
            </w:pPr>
            <w:r w:rsidRPr="00E61683">
              <w:rPr>
                <w:b/>
                <w:bCs/>
                <w:sz w:val="22"/>
                <w:szCs w:val="22"/>
              </w:rPr>
              <w:t>Results</w:t>
            </w:r>
          </w:p>
        </w:tc>
      </w:tr>
      <w:tr w:rsidR="009F3CCD" w:rsidRPr="00EA739F" w:rsidTr="00E374C1">
        <w:tc>
          <w:tcPr>
            <w:tcW w:w="1977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9"/>
              </w:numPr>
              <w:tabs>
                <w:tab w:val="left" w:pos="607"/>
              </w:tabs>
              <w:spacing w:beforeLines="60" w:before="144" w:afterLines="60" w:after="144"/>
              <w:ind w:hanging="1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 Recovery</w:t>
            </w:r>
          </w:p>
        </w:tc>
        <w:tc>
          <w:tcPr>
            <w:tcW w:w="1512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sz w:val="22"/>
                <w:szCs w:val="22"/>
              </w:rPr>
            </w:pPr>
          </w:p>
        </w:tc>
      </w:tr>
      <w:tr w:rsidR="009F3CCD" w:rsidRPr="00EA739F" w:rsidTr="00E374C1">
        <w:tc>
          <w:tcPr>
            <w:tcW w:w="1977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9"/>
              </w:numPr>
              <w:tabs>
                <w:tab w:val="left" w:pos="607"/>
              </w:tabs>
              <w:spacing w:beforeLines="60" w:before="144" w:afterLines="60" w:after="144"/>
              <w:ind w:hanging="1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 RSD</w:t>
            </w:r>
          </w:p>
        </w:tc>
        <w:tc>
          <w:tcPr>
            <w:tcW w:w="1512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sz w:val="22"/>
                <w:szCs w:val="22"/>
              </w:rPr>
            </w:pPr>
          </w:p>
        </w:tc>
      </w:tr>
      <w:tr w:rsidR="009F3CCD" w:rsidRPr="00EA739F" w:rsidTr="00E374C1">
        <w:tc>
          <w:tcPr>
            <w:tcW w:w="1977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9"/>
              </w:numPr>
              <w:tabs>
                <w:tab w:val="left" w:pos="607"/>
              </w:tabs>
              <w:spacing w:beforeLines="60" w:before="144" w:afterLines="60" w:after="144"/>
              <w:ind w:hanging="1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</w:t>
            </w:r>
          </w:p>
        </w:tc>
        <w:tc>
          <w:tcPr>
            <w:tcW w:w="1512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sz w:val="22"/>
                <w:szCs w:val="22"/>
              </w:rPr>
            </w:pPr>
          </w:p>
        </w:tc>
      </w:tr>
      <w:tr w:rsidR="009F3CCD" w:rsidRPr="00EA739F" w:rsidTr="00E374C1">
        <w:tc>
          <w:tcPr>
            <w:tcW w:w="5000" w:type="pct"/>
            <w:gridSpan w:val="3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rPr>
                <w:b/>
                <w:bCs/>
                <w:sz w:val="22"/>
                <w:szCs w:val="22"/>
              </w:rPr>
            </w:pPr>
            <w:r w:rsidRPr="00E61683">
              <w:rPr>
                <w:b/>
                <w:bCs/>
                <w:sz w:val="22"/>
                <w:szCs w:val="22"/>
              </w:rPr>
              <w:t>Precision (repeatability and intermediate precision)</w:t>
            </w:r>
          </w:p>
        </w:tc>
      </w:tr>
      <w:tr w:rsidR="009F3CCD" w:rsidRPr="00EA739F" w:rsidTr="00E374C1">
        <w:tc>
          <w:tcPr>
            <w:tcW w:w="1977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10"/>
              </w:numPr>
              <w:tabs>
                <w:tab w:val="left" w:pos="247"/>
              </w:tabs>
              <w:spacing w:beforeLines="60" w:before="144" w:afterLines="60" w:after="144"/>
              <w:ind w:left="247" w:hanging="24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Brief summary on how it was performed:</w:t>
            </w:r>
          </w:p>
        </w:tc>
        <w:tc>
          <w:tcPr>
            <w:tcW w:w="3023" w:type="pct"/>
            <w:gridSpan w:val="2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sz w:val="22"/>
                <w:szCs w:val="22"/>
              </w:rPr>
            </w:pPr>
          </w:p>
        </w:tc>
      </w:tr>
      <w:tr w:rsidR="009F3CCD" w:rsidRPr="00EA739F" w:rsidTr="00E374C1">
        <w:tc>
          <w:tcPr>
            <w:tcW w:w="1977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10"/>
              </w:numPr>
              <w:tabs>
                <w:tab w:val="left" w:pos="247"/>
              </w:tabs>
              <w:spacing w:beforeLines="60" w:before="144" w:afterLines="60" w:after="144"/>
              <w:ind w:left="247" w:hanging="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Parameter:</w:t>
            </w:r>
          </w:p>
        </w:tc>
        <w:tc>
          <w:tcPr>
            <w:tcW w:w="1512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b/>
                <w:bCs/>
                <w:sz w:val="22"/>
                <w:szCs w:val="22"/>
              </w:rPr>
            </w:pPr>
            <w:r w:rsidRPr="00E61683">
              <w:rPr>
                <w:b/>
                <w:bCs/>
                <w:sz w:val="22"/>
                <w:szCs w:val="22"/>
              </w:rPr>
              <w:t>Acceptance criteria</w:t>
            </w:r>
          </w:p>
        </w:tc>
        <w:tc>
          <w:tcPr>
            <w:tcW w:w="1511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b/>
                <w:bCs/>
                <w:sz w:val="22"/>
                <w:szCs w:val="22"/>
              </w:rPr>
            </w:pPr>
            <w:r w:rsidRPr="00E61683">
              <w:rPr>
                <w:b/>
                <w:bCs/>
                <w:sz w:val="22"/>
                <w:szCs w:val="22"/>
              </w:rPr>
              <w:t>Results</w:t>
            </w:r>
          </w:p>
        </w:tc>
      </w:tr>
      <w:tr w:rsidR="009F3CCD" w:rsidRPr="00EA739F" w:rsidTr="00E374C1">
        <w:tc>
          <w:tcPr>
            <w:tcW w:w="1977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9"/>
              </w:numPr>
              <w:tabs>
                <w:tab w:val="left" w:pos="607"/>
              </w:tabs>
              <w:spacing w:beforeLines="60" w:before="144" w:afterLines="60" w:after="144"/>
              <w:ind w:hanging="1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 RSD</w:t>
            </w:r>
          </w:p>
        </w:tc>
        <w:tc>
          <w:tcPr>
            <w:tcW w:w="1512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sz w:val="22"/>
                <w:szCs w:val="22"/>
              </w:rPr>
            </w:pPr>
          </w:p>
        </w:tc>
      </w:tr>
      <w:tr w:rsidR="009F3CCD" w:rsidRPr="00EA739F" w:rsidTr="00E374C1">
        <w:tc>
          <w:tcPr>
            <w:tcW w:w="5000" w:type="pct"/>
            <w:gridSpan w:val="3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rPr>
                <w:sz w:val="22"/>
                <w:szCs w:val="22"/>
              </w:rPr>
            </w:pPr>
            <w:r w:rsidRPr="00E61683">
              <w:rPr>
                <w:b/>
                <w:bCs/>
                <w:sz w:val="22"/>
                <w:szCs w:val="22"/>
              </w:rPr>
              <w:t>LOQ/LOD</w:t>
            </w:r>
          </w:p>
        </w:tc>
      </w:tr>
      <w:tr w:rsidR="009F3CCD" w:rsidRPr="00EA739F" w:rsidTr="00E374C1">
        <w:tc>
          <w:tcPr>
            <w:tcW w:w="1977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10"/>
              </w:numPr>
              <w:tabs>
                <w:tab w:val="left" w:pos="247"/>
              </w:tabs>
              <w:spacing w:beforeLines="60" w:before="144" w:afterLines="60" w:after="144"/>
              <w:ind w:left="247" w:hanging="24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Brief summary on how it was performed:</w:t>
            </w:r>
          </w:p>
        </w:tc>
        <w:tc>
          <w:tcPr>
            <w:tcW w:w="3023" w:type="pct"/>
            <w:gridSpan w:val="2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rPr>
                <w:sz w:val="22"/>
                <w:szCs w:val="22"/>
              </w:rPr>
            </w:pPr>
          </w:p>
        </w:tc>
      </w:tr>
      <w:tr w:rsidR="009F3CCD" w:rsidRPr="00EA739F" w:rsidTr="00E374C1">
        <w:tc>
          <w:tcPr>
            <w:tcW w:w="1977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10"/>
              </w:numPr>
              <w:tabs>
                <w:tab w:val="left" w:pos="247"/>
              </w:tabs>
              <w:spacing w:beforeLines="60" w:before="144" w:afterLines="60" w:after="144"/>
              <w:ind w:left="247" w:hanging="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LOD</w:t>
            </w:r>
          </w:p>
        </w:tc>
        <w:tc>
          <w:tcPr>
            <w:tcW w:w="3023" w:type="pct"/>
            <w:gridSpan w:val="2"/>
            <w:shd w:val="clear" w:color="auto" w:fill="auto"/>
          </w:tcPr>
          <w:p w:rsidR="009F3CCD" w:rsidRPr="00E61683" w:rsidRDefault="009F3CCD" w:rsidP="00E374C1">
            <w:pPr>
              <w:rPr>
                <w:sz w:val="22"/>
                <w:szCs w:val="22"/>
              </w:rPr>
            </w:pPr>
          </w:p>
        </w:tc>
      </w:tr>
      <w:tr w:rsidR="009F3CCD" w:rsidRPr="00EA739F" w:rsidTr="00E374C1">
        <w:tc>
          <w:tcPr>
            <w:tcW w:w="1977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10"/>
              </w:numPr>
              <w:tabs>
                <w:tab w:val="left" w:pos="247"/>
              </w:tabs>
              <w:spacing w:beforeLines="60" w:before="144" w:afterLines="60" w:after="144"/>
              <w:ind w:left="247" w:hanging="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LOQ</w:t>
            </w:r>
          </w:p>
        </w:tc>
        <w:tc>
          <w:tcPr>
            <w:tcW w:w="3023" w:type="pct"/>
            <w:gridSpan w:val="2"/>
            <w:shd w:val="clear" w:color="auto" w:fill="auto"/>
          </w:tcPr>
          <w:p w:rsidR="009F3CCD" w:rsidRPr="00E61683" w:rsidRDefault="009F3CCD" w:rsidP="00E374C1">
            <w:pPr>
              <w:rPr>
                <w:sz w:val="22"/>
                <w:szCs w:val="22"/>
              </w:rPr>
            </w:pPr>
          </w:p>
        </w:tc>
      </w:tr>
      <w:tr w:rsidR="009F3CCD" w:rsidRPr="00EA739F" w:rsidTr="00E374C1">
        <w:tc>
          <w:tcPr>
            <w:tcW w:w="5000" w:type="pct"/>
            <w:gridSpan w:val="3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rPr>
                <w:sz w:val="22"/>
                <w:szCs w:val="22"/>
              </w:rPr>
            </w:pPr>
            <w:r w:rsidRPr="00E61683">
              <w:rPr>
                <w:b/>
                <w:bCs/>
                <w:sz w:val="22"/>
                <w:szCs w:val="22"/>
              </w:rPr>
              <w:lastRenderedPageBreak/>
              <w:t>Robustness</w:t>
            </w:r>
          </w:p>
        </w:tc>
      </w:tr>
      <w:tr w:rsidR="009F3CCD" w:rsidRPr="00EA739F" w:rsidTr="00E374C1">
        <w:tc>
          <w:tcPr>
            <w:tcW w:w="1977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10"/>
              </w:numPr>
              <w:tabs>
                <w:tab w:val="left" w:pos="247"/>
              </w:tabs>
              <w:spacing w:beforeLines="60" w:before="144" w:afterLines="60" w:after="144"/>
              <w:ind w:left="247" w:hanging="24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Brief summary on how it was performed:</w:t>
            </w:r>
          </w:p>
        </w:tc>
        <w:tc>
          <w:tcPr>
            <w:tcW w:w="3023" w:type="pct"/>
            <w:gridSpan w:val="2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sz w:val="22"/>
                <w:szCs w:val="22"/>
              </w:rPr>
            </w:pPr>
          </w:p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sz w:val="22"/>
                <w:szCs w:val="22"/>
              </w:rPr>
            </w:pPr>
          </w:p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sz w:val="22"/>
                <w:szCs w:val="22"/>
              </w:rPr>
            </w:pPr>
          </w:p>
        </w:tc>
      </w:tr>
      <w:tr w:rsidR="009F3CCD" w:rsidRPr="00EA739F" w:rsidTr="00E374C1">
        <w:tc>
          <w:tcPr>
            <w:tcW w:w="5000" w:type="pct"/>
            <w:gridSpan w:val="3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rPr>
                <w:sz w:val="22"/>
                <w:szCs w:val="22"/>
              </w:rPr>
            </w:pPr>
            <w:r w:rsidRPr="00E61683">
              <w:rPr>
                <w:b/>
                <w:bCs/>
                <w:sz w:val="22"/>
                <w:szCs w:val="22"/>
              </w:rPr>
              <w:t>Systems suitability</w:t>
            </w:r>
          </w:p>
        </w:tc>
      </w:tr>
      <w:tr w:rsidR="009F3CCD" w:rsidRPr="00EA739F" w:rsidTr="00E374C1">
        <w:tc>
          <w:tcPr>
            <w:tcW w:w="1977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10"/>
              </w:numPr>
              <w:tabs>
                <w:tab w:val="left" w:pos="247"/>
              </w:tabs>
              <w:spacing w:beforeLines="60" w:before="144" w:afterLines="60" w:after="144"/>
              <w:ind w:left="247" w:hanging="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Parameters:</w:t>
            </w:r>
          </w:p>
        </w:tc>
        <w:tc>
          <w:tcPr>
            <w:tcW w:w="1512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b/>
                <w:bCs/>
                <w:sz w:val="22"/>
                <w:szCs w:val="22"/>
              </w:rPr>
            </w:pPr>
            <w:r w:rsidRPr="00E61683">
              <w:rPr>
                <w:b/>
                <w:bCs/>
                <w:sz w:val="22"/>
                <w:szCs w:val="22"/>
              </w:rPr>
              <w:t>Acceptance criteria</w:t>
            </w:r>
          </w:p>
        </w:tc>
        <w:tc>
          <w:tcPr>
            <w:tcW w:w="1511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b/>
                <w:bCs/>
                <w:sz w:val="22"/>
                <w:szCs w:val="22"/>
              </w:rPr>
            </w:pPr>
            <w:r w:rsidRPr="00E61683">
              <w:rPr>
                <w:b/>
                <w:bCs/>
                <w:sz w:val="22"/>
                <w:szCs w:val="22"/>
              </w:rPr>
              <w:t>Results</w:t>
            </w:r>
          </w:p>
        </w:tc>
      </w:tr>
      <w:tr w:rsidR="009F3CCD" w:rsidRPr="00EA739F" w:rsidTr="00E374C1">
        <w:tc>
          <w:tcPr>
            <w:tcW w:w="1977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9"/>
              </w:numPr>
              <w:tabs>
                <w:tab w:val="left" w:pos="607"/>
              </w:tabs>
              <w:spacing w:beforeLines="60" w:before="144" w:afterLines="60" w:after="144"/>
              <w:ind w:hanging="1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 RDS</w:t>
            </w:r>
          </w:p>
        </w:tc>
        <w:tc>
          <w:tcPr>
            <w:tcW w:w="1512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sz w:val="22"/>
                <w:szCs w:val="22"/>
              </w:rPr>
            </w:pPr>
          </w:p>
        </w:tc>
      </w:tr>
      <w:tr w:rsidR="009F3CCD" w:rsidRPr="00EA739F" w:rsidTr="00E374C1">
        <w:tc>
          <w:tcPr>
            <w:tcW w:w="1977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9"/>
              </w:numPr>
              <w:tabs>
                <w:tab w:val="left" w:pos="607"/>
              </w:tabs>
              <w:spacing w:beforeLines="60" w:before="144" w:afterLines="60" w:after="144"/>
              <w:ind w:hanging="1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Tailing factor</w:t>
            </w:r>
          </w:p>
        </w:tc>
        <w:tc>
          <w:tcPr>
            <w:tcW w:w="1512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sz w:val="22"/>
                <w:szCs w:val="22"/>
              </w:rPr>
            </w:pPr>
          </w:p>
        </w:tc>
      </w:tr>
      <w:tr w:rsidR="009F3CCD" w:rsidRPr="00EA739F" w:rsidTr="00E374C1">
        <w:tc>
          <w:tcPr>
            <w:tcW w:w="1977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9"/>
              </w:numPr>
              <w:tabs>
                <w:tab w:val="left" w:pos="607"/>
              </w:tabs>
              <w:spacing w:beforeLines="60" w:before="144" w:afterLines="60" w:after="144"/>
              <w:ind w:hanging="1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No. of theoretical plates</w:t>
            </w:r>
          </w:p>
        </w:tc>
        <w:tc>
          <w:tcPr>
            <w:tcW w:w="1512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sz w:val="22"/>
                <w:szCs w:val="22"/>
              </w:rPr>
            </w:pPr>
          </w:p>
        </w:tc>
      </w:tr>
      <w:tr w:rsidR="009F3CCD" w:rsidRPr="00EA739F" w:rsidTr="00E374C1">
        <w:tc>
          <w:tcPr>
            <w:tcW w:w="1977" w:type="pct"/>
            <w:shd w:val="clear" w:color="auto" w:fill="auto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9"/>
              </w:numPr>
              <w:tabs>
                <w:tab w:val="left" w:pos="607"/>
              </w:tabs>
              <w:spacing w:beforeLines="60" w:before="144" w:afterLines="60" w:after="144"/>
              <w:ind w:hanging="1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Resolution</w:t>
            </w:r>
          </w:p>
        </w:tc>
        <w:tc>
          <w:tcPr>
            <w:tcW w:w="1512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pct"/>
            <w:shd w:val="clear" w:color="auto" w:fill="auto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sz w:val="22"/>
                <w:szCs w:val="22"/>
              </w:rPr>
            </w:pPr>
          </w:p>
        </w:tc>
      </w:tr>
    </w:tbl>
    <w:p w:rsidR="009F3CCD" w:rsidRDefault="009F3CCD" w:rsidP="009F3CCD">
      <w:pPr>
        <w:tabs>
          <w:tab w:val="left" w:pos="1743"/>
        </w:tabs>
        <w:suppressAutoHyphens/>
        <w:spacing w:before="120" w:after="120" w:line="360" w:lineRule="auto"/>
        <w:rPr>
          <w:b/>
          <w:bCs/>
          <w:color w:val="0070C0"/>
        </w:rPr>
      </w:pPr>
    </w:p>
    <w:p w:rsidR="009F3CCD" w:rsidRPr="00E61683" w:rsidRDefault="009F3CCD" w:rsidP="009F3CCD">
      <w:pPr>
        <w:tabs>
          <w:tab w:val="left" w:pos="1743"/>
        </w:tabs>
        <w:suppressAutoHyphens/>
        <w:spacing w:before="120" w:after="120" w:line="360" w:lineRule="auto"/>
        <w:rPr>
          <w:b/>
          <w:bCs/>
          <w:i/>
          <w:iCs/>
        </w:rPr>
      </w:pPr>
      <w:r w:rsidRPr="00E61683">
        <w:rPr>
          <w:b/>
          <w:bCs/>
          <w:u w:val="single"/>
        </w:rPr>
        <w:t xml:space="preserve">Method transfer </w:t>
      </w:r>
      <w:r w:rsidRPr="00E61683">
        <w:rPr>
          <w:b/>
          <w:bCs/>
          <w:i/>
          <w:iCs/>
          <w:u w:val="single"/>
        </w:rPr>
        <w:t>(if applicable)</w:t>
      </w:r>
      <w:r w:rsidRPr="00E61683">
        <w:rPr>
          <w:b/>
          <w:bCs/>
          <w:i/>
          <w:iCs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8"/>
        <w:gridCol w:w="2801"/>
        <w:gridCol w:w="2801"/>
      </w:tblGrid>
      <w:tr w:rsidR="009F3CCD" w:rsidRPr="00E61683" w:rsidTr="00E374C1">
        <w:tc>
          <w:tcPr>
            <w:tcW w:w="200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3CCD" w:rsidRPr="00E61683" w:rsidRDefault="009F3CCD" w:rsidP="00E374C1">
            <w:pPr>
              <w:spacing w:beforeLines="60" w:before="144" w:afterLines="60" w:after="144"/>
            </w:pPr>
            <w:r w:rsidRPr="00E61683">
              <w:t>Protocol:</w:t>
            </w:r>
          </w:p>
        </w:tc>
        <w:tc>
          <w:tcPr>
            <w:tcW w:w="2996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b/>
                <w:bCs/>
              </w:rPr>
            </w:pPr>
          </w:p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b/>
                <w:bCs/>
              </w:rPr>
            </w:pPr>
          </w:p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b/>
                <w:bCs/>
              </w:rPr>
            </w:pPr>
          </w:p>
        </w:tc>
      </w:tr>
      <w:tr w:rsidR="009F3CCD" w:rsidRPr="00E61683" w:rsidTr="00E374C1">
        <w:tc>
          <w:tcPr>
            <w:tcW w:w="200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10"/>
              </w:numPr>
              <w:tabs>
                <w:tab w:val="left" w:pos="247"/>
              </w:tabs>
              <w:spacing w:beforeLines="60" w:before="144" w:afterLines="60" w:after="144"/>
              <w:ind w:left="247" w:hanging="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sz w:val="24"/>
                <w:szCs w:val="24"/>
              </w:rPr>
              <w:t>Tested Parameters:</w:t>
            </w:r>
          </w:p>
        </w:tc>
        <w:tc>
          <w:tcPr>
            <w:tcW w:w="14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b/>
                <w:bCs/>
              </w:rPr>
            </w:pPr>
            <w:r w:rsidRPr="00E61683">
              <w:rPr>
                <w:b/>
                <w:bCs/>
              </w:rPr>
              <w:t>Acceptance criteria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  <w:rPr>
                <w:b/>
                <w:bCs/>
              </w:rPr>
            </w:pPr>
            <w:r w:rsidRPr="00E61683">
              <w:rPr>
                <w:b/>
                <w:bCs/>
              </w:rPr>
              <w:t>Results</w:t>
            </w:r>
          </w:p>
        </w:tc>
      </w:tr>
      <w:tr w:rsidR="009F3CCD" w:rsidRPr="00E61683" w:rsidTr="00E374C1">
        <w:tc>
          <w:tcPr>
            <w:tcW w:w="2004" w:type="pct"/>
            <w:shd w:val="clear" w:color="auto" w:fill="auto"/>
            <w:vAlign w:val="center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9"/>
              </w:numPr>
              <w:tabs>
                <w:tab w:val="left" w:pos="607"/>
              </w:tabs>
              <w:spacing w:beforeLines="60" w:before="144" w:afterLines="60" w:after="144"/>
              <w:ind w:hanging="1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98" w:type="pct"/>
            <w:shd w:val="clear" w:color="auto" w:fill="auto"/>
            <w:vAlign w:val="center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  <w:tc>
          <w:tcPr>
            <w:tcW w:w="1498" w:type="pct"/>
            <w:shd w:val="clear" w:color="auto" w:fill="auto"/>
            <w:vAlign w:val="center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</w:tr>
      <w:tr w:rsidR="009F3CCD" w:rsidRPr="00E61683" w:rsidTr="00E374C1">
        <w:tc>
          <w:tcPr>
            <w:tcW w:w="2004" w:type="pct"/>
            <w:shd w:val="clear" w:color="auto" w:fill="auto"/>
            <w:vAlign w:val="center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9"/>
              </w:numPr>
              <w:tabs>
                <w:tab w:val="left" w:pos="607"/>
              </w:tabs>
              <w:spacing w:beforeLines="60" w:before="144" w:afterLines="60" w:after="144"/>
              <w:ind w:hanging="1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98" w:type="pct"/>
            <w:shd w:val="clear" w:color="auto" w:fill="auto"/>
            <w:vAlign w:val="center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  <w:tc>
          <w:tcPr>
            <w:tcW w:w="1498" w:type="pct"/>
            <w:shd w:val="clear" w:color="auto" w:fill="auto"/>
            <w:vAlign w:val="center"/>
          </w:tcPr>
          <w:p w:rsidR="009F3CCD" w:rsidRPr="00E61683" w:rsidRDefault="009F3CCD" w:rsidP="00E374C1">
            <w:pPr>
              <w:spacing w:beforeLines="60" w:before="144" w:afterLines="60" w:after="144"/>
              <w:jc w:val="center"/>
            </w:pPr>
          </w:p>
        </w:tc>
      </w:tr>
    </w:tbl>
    <w:p w:rsidR="009F3CCD" w:rsidRDefault="009F3CCD" w:rsidP="009F3CCD">
      <w:pPr>
        <w:pStyle w:val="Default"/>
      </w:pPr>
    </w:p>
    <w:p w:rsidR="00983E20" w:rsidRDefault="00983E20" w:rsidP="009F3CCD">
      <w:pPr>
        <w:tabs>
          <w:tab w:val="left" w:pos="1743"/>
        </w:tabs>
        <w:suppressAutoHyphens/>
        <w:spacing w:before="120" w:after="120" w:line="360" w:lineRule="auto"/>
        <w:rPr>
          <w:b/>
          <w:bCs/>
          <w:color w:val="0070C0"/>
        </w:rPr>
      </w:pPr>
    </w:p>
    <w:p w:rsidR="00983E20" w:rsidRDefault="00983E20" w:rsidP="009F3CCD">
      <w:pPr>
        <w:tabs>
          <w:tab w:val="left" w:pos="1743"/>
        </w:tabs>
        <w:suppressAutoHyphens/>
        <w:spacing w:before="120" w:after="120" w:line="360" w:lineRule="auto"/>
        <w:rPr>
          <w:b/>
          <w:bCs/>
          <w:color w:val="0070C0"/>
        </w:rPr>
      </w:pPr>
    </w:p>
    <w:p w:rsidR="00983E20" w:rsidRDefault="00983E20" w:rsidP="009F3CCD">
      <w:pPr>
        <w:tabs>
          <w:tab w:val="left" w:pos="1743"/>
        </w:tabs>
        <w:suppressAutoHyphens/>
        <w:spacing w:before="120" w:after="120" w:line="360" w:lineRule="auto"/>
        <w:rPr>
          <w:b/>
          <w:bCs/>
          <w:color w:val="0070C0"/>
        </w:rPr>
      </w:pPr>
    </w:p>
    <w:p w:rsidR="00983E20" w:rsidRDefault="00983E20" w:rsidP="009F3CCD">
      <w:pPr>
        <w:tabs>
          <w:tab w:val="left" w:pos="1743"/>
        </w:tabs>
        <w:suppressAutoHyphens/>
        <w:spacing w:before="120" w:after="120" w:line="360" w:lineRule="auto"/>
        <w:rPr>
          <w:b/>
          <w:bCs/>
          <w:color w:val="0070C0"/>
        </w:rPr>
      </w:pPr>
    </w:p>
    <w:p w:rsidR="00983E20" w:rsidRDefault="00983E20" w:rsidP="009F3CCD">
      <w:pPr>
        <w:tabs>
          <w:tab w:val="left" w:pos="1743"/>
        </w:tabs>
        <w:suppressAutoHyphens/>
        <w:spacing w:before="120" w:after="120" w:line="360" w:lineRule="auto"/>
        <w:rPr>
          <w:b/>
          <w:bCs/>
          <w:color w:val="0070C0"/>
        </w:rPr>
      </w:pPr>
    </w:p>
    <w:p w:rsidR="00983E20" w:rsidRDefault="00983E20" w:rsidP="009F3CCD">
      <w:pPr>
        <w:tabs>
          <w:tab w:val="left" w:pos="1743"/>
        </w:tabs>
        <w:suppressAutoHyphens/>
        <w:spacing w:before="120" w:after="120" w:line="360" w:lineRule="auto"/>
        <w:rPr>
          <w:b/>
          <w:bCs/>
          <w:color w:val="0070C0"/>
        </w:rPr>
      </w:pPr>
    </w:p>
    <w:p w:rsidR="00983E20" w:rsidRDefault="00983E20" w:rsidP="009F3CCD">
      <w:pPr>
        <w:tabs>
          <w:tab w:val="left" w:pos="1743"/>
        </w:tabs>
        <w:suppressAutoHyphens/>
        <w:spacing w:before="120" w:after="120" w:line="360" w:lineRule="auto"/>
        <w:rPr>
          <w:b/>
          <w:bCs/>
          <w:color w:val="0070C0"/>
        </w:rPr>
      </w:pPr>
    </w:p>
    <w:p w:rsidR="009F3CCD" w:rsidRPr="00EB3966" w:rsidRDefault="009F3CCD" w:rsidP="009F3CCD">
      <w:pPr>
        <w:tabs>
          <w:tab w:val="left" w:pos="1743"/>
        </w:tabs>
        <w:suppressAutoHyphens/>
        <w:spacing w:before="120" w:after="120" w:line="360" w:lineRule="auto"/>
        <w:rPr>
          <w:b/>
          <w:bCs/>
          <w:color w:val="0070C0"/>
        </w:rPr>
      </w:pPr>
      <w:r w:rsidRPr="00EB3966">
        <w:rPr>
          <w:b/>
          <w:bCs/>
          <w:color w:val="0070C0"/>
        </w:rPr>
        <w:lastRenderedPageBreak/>
        <w:t>3.2.P.5.4 Batch Analyses</w:t>
      </w:r>
    </w:p>
    <w:p w:rsidR="009F3CCD" w:rsidRPr="00CF635F" w:rsidRDefault="009F3CCD" w:rsidP="009F3CCD">
      <w:pPr>
        <w:pStyle w:val="Default"/>
        <w:spacing w:before="120" w:after="120" w:line="360" w:lineRule="auto"/>
        <w:jc w:val="both"/>
        <w:rPr>
          <w:b/>
          <w:bCs/>
        </w:rPr>
      </w:pPr>
      <w:r w:rsidRPr="00CF635F">
        <w:rPr>
          <w:b/>
          <w:bCs/>
        </w:rPr>
        <w:t xml:space="preserve">The information on </w:t>
      </w:r>
      <w:r w:rsidRPr="001D3856">
        <w:rPr>
          <w:rFonts w:ascii="TimesNewRomanPSMT" w:hAnsi="TimesNewRomanPSMT"/>
          <w:b/>
          <w:bCs/>
        </w:rPr>
        <w:t xml:space="preserve">finished product </w:t>
      </w:r>
      <w:r w:rsidRPr="00CF635F">
        <w:rPr>
          <w:b/>
          <w:bCs/>
        </w:rPr>
        <w:t>batch analyses is recommended to be presented as follows:</w:t>
      </w:r>
    </w:p>
    <w:tbl>
      <w:tblPr>
        <w:tblW w:w="5337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816"/>
        <w:gridCol w:w="816"/>
        <w:gridCol w:w="1776"/>
        <w:gridCol w:w="1083"/>
        <w:gridCol w:w="1776"/>
        <w:gridCol w:w="1083"/>
        <w:gridCol w:w="1643"/>
      </w:tblGrid>
      <w:tr w:rsidR="009F3CCD" w:rsidRPr="00C91CCB" w:rsidTr="00E374C1">
        <w:trPr>
          <w:trHeight w:val="373"/>
        </w:trPr>
        <w:tc>
          <w:tcPr>
            <w:tcW w:w="516" w:type="pct"/>
            <w:vMerge w:val="restart"/>
            <w:shd w:val="clear" w:color="auto" w:fill="auto"/>
            <w:vAlign w:val="center"/>
          </w:tcPr>
          <w:p w:rsidR="009F3CCD" w:rsidRPr="00EA739F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  <w:r w:rsidRPr="00EA739F">
              <w:rPr>
                <w:b/>
                <w:bCs/>
              </w:rPr>
              <w:t>Batch number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9F3CCD" w:rsidRPr="00EA739F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  <w:r w:rsidRPr="00EA739F">
              <w:rPr>
                <w:b/>
                <w:bCs/>
              </w:rPr>
              <w:t>Batch size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  <w:r w:rsidRPr="00E61683">
              <w:rPr>
                <w:b/>
                <w:bCs/>
              </w:rPr>
              <w:t>Batch type</w:t>
            </w:r>
          </w:p>
        </w:tc>
        <w:tc>
          <w:tcPr>
            <w:tcW w:w="1424" w:type="pct"/>
            <w:gridSpan w:val="2"/>
            <w:shd w:val="clear" w:color="auto" w:fill="auto"/>
            <w:vAlign w:val="center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  <w:r w:rsidRPr="00E61683">
              <w:rPr>
                <w:b/>
                <w:bCs/>
              </w:rPr>
              <w:t>Site(s) of:</w:t>
            </w:r>
          </w:p>
        </w:tc>
        <w:tc>
          <w:tcPr>
            <w:tcW w:w="1424" w:type="pct"/>
            <w:gridSpan w:val="2"/>
            <w:shd w:val="clear" w:color="auto" w:fill="auto"/>
            <w:vAlign w:val="center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  <w:r w:rsidRPr="00E61683">
              <w:rPr>
                <w:b/>
                <w:bCs/>
              </w:rPr>
              <w:t>Date(s) of:</w:t>
            </w:r>
          </w:p>
        </w:tc>
        <w:tc>
          <w:tcPr>
            <w:tcW w:w="818" w:type="pct"/>
            <w:vMerge w:val="restart"/>
            <w:shd w:val="clear" w:color="auto" w:fill="auto"/>
            <w:vAlign w:val="center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  <w:r w:rsidRPr="00E61683">
              <w:rPr>
                <w:b/>
                <w:bCs/>
              </w:rPr>
              <w:t>API manufacturer</w:t>
            </w:r>
          </w:p>
        </w:tc>
      </w:tr>
      <w:tr w:rsidR="009F3CCD" w:rsidRPr="00C91CCB" w:rsidTr="00E374C1">
        <w:trPr>
          <w:trHeight w:val="373"/>
        </w:trPr>
        <w:tc>
          <w:tcPr>
            <w:tcW w:w="516" w:type="pct"/>
            <w:vMerge/>
            <w:shd w:val="clear" w:color="auto" w:fill="auto"/>
            <w:vAlign w:val="center"/>
          </w:tcPr>
          <w:p w:rsidR="009F3CCD" w:rsidRPr="00EA739F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9F3CCD" w:rsidRPr="00EA739F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  <w:r w:rsidRPr="00E61683">
              <w:rPr>
                <w:b/>
                <w:bCs/>
              </w:rPr>
              <w:t>Manufacturing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  <w:r w:rsidRPr="00E61683">
              <w:rPr>
                <w:b/>
                <w:bCs/>
              </w:rPr>
              <w:t>Analysis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  <w:r w:rsidRPr="00E61683">
              <w:rPr>
                <w:b/>
                <w:bCs/>
              </w:rPr>
              <w:t>Manufacturing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  <w:r w:rsidRPr="00E61683">
              <w:rPr>
                <w:b/>
                <w:bCs/>
              </w:rPr>
              <w:t>Analysis</w:t>
            </w:r>
          </w:p>
        </w:tc>
        <w:tc>
          <w:tcPr>
            <w:tcW w:w="818" w:type="pct"/>
            <w:vMerge/>
            <w:shd w:val="clear" w:color="auto" w:fill="auto"/>
            <w:vAlign w:val="center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9F3CCD" w:rsidRPr="00C91CCB" w:rsidTr="00E374C1">
        <w:trPr>
          <w:trHeight w:val="598"/>
        </w:trPr>
        <w:tc>
          <w:tcPr>
            <w:tcW w:w="516" w:type="pct"/>
            <w:shd w:val="clear" w:color="auto" w:fill="auto"/>
          </w:tcPr>
          <w:p w:rsidR="009F3CCD" w:rsidRPr="00EA739F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pct"/>
            <w:shd w:val="clear" w:color="auto" w:fill="auto"/>
          </w:tcPr>
          <w:p w:rsidR="009F3CCD" w:rsidRPr="00EA739F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pct"/>
            <w:shd w:val="clear" w:color="auto" w:fill="auto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pct"/>
            <w:shd w:val="clear" w:color="auto" w:fill="auto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shd w:val="clear" w:color="auto" w:fill="auto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pct"/>
            <w:shd w:val="clear" w:color="auto" w:fill="auto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shd w:val="clear" w:color="auto" w:fill="auto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</w:tcPr>
          <w:p w:rsidR="009F3CCD" w:rsidRPr="00E61683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F3CCD" w:rsidRPr="00C91CCB" w:rsidTr="00E374C1">
        <w:trPr>
          <w:trHeight w:val="608"/>
        </w:trPr>
        <w:tc>
          <w:tcPr>
            <w:tcW w:w="516" w:type="pct"/>
            <w:shd w:val="clear" w:color="auto" w:fill="auto"/>
          </w:tcPr>
          <w:p w:rsidR="009F3CCD" w:rsidRPr="00EA739F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pct"/>
            <w:shd w:val="clear" w:color="auto" w:fill="auto"/>
          </w:tcPr>
          <w:p w:rsidR="009F3CCD" w:rsidRPr="00EA739F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pct"/>
            <w:shd w:val="clear" w:color="auto" w:fill="auto"/>
          </w:tcPr>
          <w:p w:rsidR="009F3CCD" w:rsidRPr="00EA739F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pct"/>
            <w:shd w:val="clear" w:color="auto" w:fill="auto"/>
          </w:tcPr>
          <w:p w:rsidR="009F3CCD" w:rsidRPr="00EA739F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shd w:val="clear" w:color="auto" w:fill="auto"/>
          </w:tcPr>
          <w:p w:rsidR="009F3CCD" w:rsidRPr="00EA739F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pct"/>
            <w:shd w:val="clear" w:color="auto" w:fill="auto"/>
          </w:tcPr>
          <w:p w:rsidR="009F3CCD" w:rsidRPr="00EA739F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shd w:val="clear" w:color="auto" w:fill="auto"/>
          </w:tcPr>
          <w:p w:rsidR="009F3CCD" w:rsidRPr="00EA739F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</w:tcPr>
          <w:p w:rsidR="009F3CCD" w:rsidRPr="00EA739F" w:rsidRDefault="009F3CCD" w:rsidP="00E374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9F3CCD" w:rsidRDefault="009F3CCD" w:rsidP="009F3CCD">
      <w:pPr>
        <w:pStyle w:val="Default"/>
      </w:pPr>
    </w:p>
    <w:p w:rsidR="009F3CCD" w:rsidRPr="00B85090" w:rsidRDefault="009F3CCD" w:rsidP="009F3CCD">
      <w:pPr>
        <w:pStyle w:val="Default"/>
        <w:rPr>
          <w:rFonts w:eastAsia="Calibri"/>
          <w:sz w:val="14"/>
          <w:szCs w:val="14"/>
        </w:rPr>
      </w:pPr>
    </w:p>
    <w:p w:rsidR="009F3CCD" w:rsidRPr="003B54C3" w:rsidRDefault="009F3CCD" w:rsidP="009F3CCD">
      <w:pPr>
        <w:tabs>
          <w:tab w:val="left" w:pos="1743"/>
        </w:tabs>
        <w:suppressAutoHyphens/>
        <w:spacing w:before="120" w:after="120" w:line="360" w:lineRule="auto"/>
        <w:rPr>
          <w:b/>
          <w:bCs/>
          <w:color w:val="0070C0"/>
        </w:rPr>
      </w:pPr>
      <w:r w:rsidRPr="003B54C3">
        <w:rPr>
          <w:b/>
          <w:bCs/>
          <w:color w:val="0070C0"/>
        </w:rPr>
        <w:t>3.2.P.6 Reference Standards or Materials</w:t>
      </w:r>
    </w:p>
    <w:p w:rsidR="009F3CCD" w:rsidRPr="00E61683" w:rsidRDefault="009F3CCD" w:rsidP="009F3CCD">
      <w:pPr>
        <w:pStyle w:val="Default"/>
        <w:spacing w:before="120" w:after="120" w:line="360" w:lineRule="auto"/>
        <w:jc w:val="both"/>
        <w:rPr>
          <w:b/>
          <w:bCs/>
          <w:color w:val="auto"/>
        </w:rPr>
      </w:pPr>
      <w:r w:rsidRPr="00E61683">
        <w:rPr>
          <w:b/>
          <w:bCs/>
          <w:color w:val="auto"/>
        </w:rPr>
        <w:t>The information on reference standards/reference materials is recommended to be presented as follows: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7"/>
        <w:gridCol w:w="5603"/>
      </w:tblGrid>
      <w:tr w:rsidR="00B0170F" w:rsidRPr="00E61683" w:rsidTr="007C2625">
        <w:trPr>
          <w:trHeight w:val="656"/>
        </w:trPr>
        <w:tc>
          <w:tcPr>
            <w:tcW w:w="200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170F" w:rsidRPr="00E61683" w:rsidRDefault="00B0170F" w:rsidP="00B0170F">
            <w:pPr>
              <w:spacing w:beforeLines="60" w:before="144" w:afterLines="60" w:after="144"/>
              <w:rPr>
                <w:b/>
                <w:bCs/>
              </w:rPr>
            </w:pPr>
            <w:r w:rsidRPr="00E61683">
              <w:rPr>
                <w:b/>
                <w:bCs/>
              </w:rPr>
              <w:t>Type of reference standards</w:t>
            </w:r>
          </w:p>
        </w:tc>
        <w:tc>
          <w:tcPr>
            <w:tcW w:w="299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170F" w:rsidRPr="00E61683" w:rsidRDefault="00B0170F" w:rsidP="00B0170F">
            <w:pPr>
              <w:tabs>
                <w:tab w:val="left" w:pos="720"/>
                <w:tab w:val="left" w:pos="1440"/>
                <w:tab w:val="left" w:pos="2160"/>
                <w:tab w:val="left" w:pos="3251"/>
              </w:tabs>
              <w:spacing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0D02">
              <w:fldChar w:fldCharType="separate"/>
            </w:r>
            <w:r>
              <w:fldChar w:fldCharType="end"/>
            </w:r>
            <w:r>
              <w:rPr>
                <w:rFonts w:hint="cs"/>
                <w:rtl/>
              </w:rPr>
              <w:t xml:space="preserve"> </w:t>
            </w:r>
            <w:r w:rsidRPr="00E61683">
              <w:t xml:space="preserve">Primary reference standard   </w:t>
            </w:r>
          </w:p>
          <w:p w:rsidR="00B0170F" w:rsidRPr="00E61683" w:rsidRDefault="00B0170F" w:rsidP="00B0170F">
            <w:pPr>
              <w:tabs>
                <w:tab w:val="left" w:pos="720"/>
                <w:tab w:val="left" w:pos="1440"/>
                <w:tab w:val="left" w:pos="2160"/>
                <w:tab w:val="left" w:pos="3251"/>
              </w:tabs>
              <w:spacing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0D02">
              <w:fldChar w:fldCharType="separate"/>
            </w:r>
            <w:r>
              <w:fldChar w:fldCharType="end"/>
            </w:r>
            <w:r>
              <w:rPr>
                <w:rFonts w:hint="cs"/>
                <w:rtl/>
              </w:rPr>
              <w:t xml:space="preserve"> </w:t>
            </w:r>
            <w:r w:rsidRPr="00E61683">
              <w:t>Working or secondary reference standard</w:t>
            </w:r>
          </w:p>
          <w:p w:rsidR="00B0170F" w:rsidRPr="00E61683" w:rsidRDefault="00B0170F" w:rsidP="00B0170F">
            <w:pPr>
              <w:tabs>
                <w:tab w:val="left" w:pos="720"/>
                <w:tab w:val="left" w:pos="1440"/>
                <w:tab w:val="left" w:pos="2160"/>
                <w:tab w:val="left" w:pos="3251"/>
              </w:tabs>
              <w:spacing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0D02">
              <w:fldChar w:fldCharType="separate"/>
            </w:r>
            <w:r>
              <w:fldChar w:fldCharType="end"/>
            </w:r>
            <w:r>
              <w:rPr>
                <w:rFonts w:hint="cs"/>
                <w:rtl/>
              </w:rPr>
              <w:t xml:space="preserve"> </w:t>
            </w:r>
            <w:r w:rsidRPr="00E61683">
              <w:t>Manufacturer reference standard</w:t>
            </w:r>
          </w:p>
        </w:tc>
      </w:tr>
      <w:tr w:rsidR="009F3CCD" w:rsidRPr="00E61683" w:rsidTr="00E374C1">
        <w:tc>
          <w:tcPr>
            <w:tcW w:w="200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3CCD" w:rsidRPr="00E61683" w:rsidRDefault="009F3CCD" w:rsidP="00E374C1">
            <w:pPr>
              <w:spacing w:beforeLines="60" w:before="144" w:afterLines="60" w:after="144"/>
              <w:rPr>
                <w:b/>
                <w:bCs/>
              </w:rPr>
            </w:pPr>
            <w:r w:rsidRPr="00E61683">
              <w:rPr>
                <w:b/>
                <w:bCs/>
              </w:rPr>
              <w:t>Information on potency</w:t>
            </w:r>
          </w:p>
        </w:tc>
        <w:tc>
          <w:tcPr>
            <w:tcW w:w="299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3CCD" w:rsidRPr="00E61683" w:rsidRDefault="009F3CCD" w:rsidP="00E374C1">
            <w:pPr>
              <w:spacing w:beforeLines="60" w:before="144" w:afterLines="60" w:after="144"/>
              <w:rPr>
                <w:i/>
                <w:iCs/>
              </w:rPr>
            </w:pPr>
            <w:r w:rsidRPr="00E61683">
              <w:rPr>
                <w:i/>
                <w:iCs/>
              </w:rPr>
              <w:t>……… %</w:t>
            </w:r>
          </w:p>
        </w:tc>
      </w:tr>
      <w:tr w:rsidR="00B0170F" w:rsidRPr="00E61683" w:rsidTr="00E374C1">
        <w:tc>
          <w:tcPr>
            <w:tcW w:w="2004" w:type="pct"/>
            <w:shd w:val="clear" w:color="auto" w:fill="auto"/>
            <w:vAlign w:val="center"/>
          </w:tcPr>
          <w:p w:rsidR="00B0170F" w:rsidRPr="00E61683" w:rsidRDefault="00B0170F" w:rsidP="00B0170F">
            <w:pPr>
              <w:tabs>
                <w:tab w:val="left" w:pos="607"/>
              </w:tabs>
              <w:spacing w:beforeLines="60" w:before="144" w:afterLines="60" w:after="144"/>
              <w:jc w:val="both"/>
              <w:rPr>
                <w:b/>
                <w:bCs/>
                <w:i/>
                <w:iCs/>
              </w:rPr>
            </w:pPr>
            <w:r w:rsidRPr="00E61683">
              <w:rPr>
                <w:b/>
                <w:bCs/>
              </w:rPr>
              <w:t>Information on calibration of working standard with primary reference standard</w:t>
            </w:r>
          </w:p>
        </w:tc>
        <w:tc>
          <w:tcPr>
            <w:tcW w:w="2996" w:type="pct"/>
            <w:shd w:val="clear" w:color="auto" w:fill="auto"/>
            <w:vAlign w:val="center"/>
          </w:tcPr>
          <w:p w:rsidR="00B0170F" w:rsidRPr="00E61683" w:rsidRDefault="00B0170F" w:rsidP="00B0170F">
            <w:pPr>
              <w:tabs>
                <w:tab w:val="left" w:pos="720"/>
                <w:tab w:val="left" w:pos="1440"/>
                <w:tab w:val="left" w:pos="2160"/>
                <w:tab w:val="left" w:pos="3251"/>
              </w:tabs>
              <w:spacing w:line="276" w:lineRule="auto"/>
            </w:pPr>
          </w:p>
        </w:tc>
      </w:tr>
    </w:tbl>
    <w:p w:rsidR="009F3CCD" w:rsidRPr="00294365" w:rsidRDefault="009F3CCD" w:rsidP="009F3CCD">
      <w:pPr>
        <w:tabs>
          <w:tab w:val="left" w:pos="1743"/>
        </w:tabs>
        <w:suppressAutoHyphens/>
        <w:spacing w:before="120" w:after="120" w:line="360" w:lineRule="auto"/>
        <w:rPr>
          <w:b/>
          <w:bCs/>
          <w:color w:val="0070C0"/>
          <w:sz w:val="2"/>
          <w:szCs w:val="2"/>
        </w:rPr>
      </w:pPr>
    </w:p>
    <w:p w:rsidR="009F3CCD" w:rsidRPr="00F86132" w:rsidRDefault="009F3CCD" w:rsidP="009F3CCD">
      <w:pPr>
        <w:tabs>
          <w:tab w:val="left" w:pos="1743"/>
        </w:tabs>
        <w:suppressAutoHyphens/>
        <w:spacing w:before="120" w:after="120" w:line="360" w:lineRule="auto"/>
        <w:rPr>
          <w:b/>
          <w:bCs/>
          <w:color w:val="0070C0"/>
          <w:sz w:val="16"/>
          <w:szCs w:val="16"/>
        </w:rPr>
      </w:pPr>
    </w:p>
    <w:p w:rsidR="009F3CCD" w:rsidRPr="00044D3C" w:rsidRDefault="009F3CCD" w:rsidP="009F3CCD">
      <w:pPr>
        <w:tabs>
          <w:tab w:val="left" w:pos="1743"/>
        </w:tabs>
        <w:suppressAutoHyphens/>
        <w:spacing w:before="120" w:after="120" w:line="360" w:lineRule="auto"/>
        <w:rPr>
          <w:b/>
          <w:bCs/>
          <w:color w:val="0070C0"/>
        </w:rPr>
      </w:pPr>
      <w:r w:rsidRPr="00044D3C">
        <w:rPr>
          <w:b/>
          <w:bCs/>
          <w:color w:val="0070C0"/>
        </w:rPr>
        <w:t>3.2.P.8 Stability</w:t>
      </w:r>
    </w:p>
    <w:p w:rsidR="009F3CCD" w:rsidRPr="00044D3C" w:rsidRDefault="009F3CCD" w:rsidP="009F3CCD">
      <w:pPr>
        <w:tabs>
          <w:tab w:val="left" w:pos="1743"/>
        </w:tabs>
        <w:suppressAutoHyphens/>
        <w:spacing w:before="120" w:after="120" w:line="360" w:lineRule="auto"/>
        <w:rPr>
          <w:b/>
          <w:bCs/>
          <w:color w:val="0070C0"/>
        </w:rPr>
      </w:pPr>
      <w:r w:rsidRPr="00044D3C">
        <w:rPr>
          <w:b/>
          <w:bCs/>
          <w:color w:val="0070C0"/>
        </w:rPr>
        <w:t>3.2.P.8.1 Stability Summary and Conclusions</w:t>
      </w:r>
    </w:p>
    <w:p w:rsidR="009F3CCD" w:rsidRPr="0050378A" w:rsidRDefault="009F3CCD" w:rsidP="009F3CCD">
      <w:pPr>
        <w:tabs>
          <w:tab w:val="num" w:pos="720"/>
        </w:tabs>
        <w:spacing w:line="360" w:lineRule="auto"/>
        <w:ind w:left="2"/>
        <w:rPr>
          <w:b/>
          <w:bCs/>
        </w:rPr>
      </w:pPr>
      <w:r w:rsidRPr="0050378A">
        <w:rPr>
          <w:b/>
          <w:bCs/>
        </w:rPr>
        <w:t>A summary of stability study information is recommended to be presented as follows:</w:t>
      </w:r>
    </w:p>
    <w:p w:rsidR="009F3CCD" w:rsidRPr="008A6175" w:rsidRDefault="009F3CCD" w:rsidP="009F3CCD">
      <w:pPr>
        <w:pStyle w:val="Default"/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6"/>
        <w:gridCol w:w="3124"/>
        <w:gridCol w:w="2965"/>
      </w:tblGrid>
      <w:tr w:rsidR="009F3CCD" w:rsidRPr="008A24C7" w:rsidTr="00F82545">
        <w:trPr>
          <w:trHeight w:val="338"/>
        </w:trPr>
        <w:tc>
          <w:tcPr>
            <w:tcW w:w="1807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:rsidR="009F3CCD" w:rsidRPr="00E61683" w:rsidRDefault="009F3CCD" w:rsidP="00E374C1">
            <w:pPr>
              <w:rPr>
                <w:b/>
                <w:bCs/>
              </w:rPr>
            </w:pPr>
          </w:p>
        </w:tc>
        <w:tc>
          <w:tcPr>
            <w:tcW w:w="1638" w:type="pct"/>
            <w:shd w:val="clear" w:color="auto" w:fill="auto"/>
            <w:vAlign w:val="center"/>
          </w:tcPr>
          <w:p w:rsidR="009F3CCD" w:rsidRPr="00E61683" w:rsidRDefault="009F3CCD" w:rsidP="00E374C1">
            <w:pPr>
              <w:jc w:val="center"/>
              <w:rPr>
                <w:b/>
                <w:bCs/>
              </w:rPr>
            </w:pPr>
            <w:r w:rsidRPr="00E61683">
              <w:rPr>
                <w:b/>
                <w:bCs/>
              </w:rPr>
              <w:t>Accelerated stability studies</w:t>
            </w:r>
          </w:p>
        </w:tc>
        <w:tc>
          <w:tcPr>
            <w:tcW w:w="1555" w:type="pct"/>
            <w:shd w:val="clear" w:color="auto" w:fill="auto"/>
            <w:vAlign w:val="center"/>
          </w:tcPr>
          <w:p w:rsidR="009F3CCD" w:rsidRPr="00E61683" w:rsidRDefault="009F3CCD" w:rsidP="00E374C1">
            <w:pPr>
              <w:jc w:val="center"/>
              <w:rPr>
                <w:b/>
                <w:bCs/>
              </w:rPr>
            </w:pPr>
            <w:r w:rsidRPr="00E61683">
              <w:rPr>
                <w:b/>
                <w:bCs/>
              </w:rPr>
              <w:t>Long term stability studies</w:t>
            </w:r>
          </w:p>
        </w:tc>
      </w:tr>
      <w:tr w:rsidR="009F3CCD" w:rsidRPr="008A24C7" w:rsidTr="00F82545">
        <w:trPr>
          <w:trHeight w:val="338"/>
        </w:trPr>
        <w:tc>
          <w:tcPr>
            <w:tcW w:w="1807" w:type="pct"/>
            <w:shd w:val="clear" w:color="auto" w:fill="auto"/>
            <w:vAlign w:val="center"/>
          </w:tcPr>
          <w:p w:rsidR="009F3CCD" w:rsidRPr="00E61683" w:rsidRDefault="009F3CCD" w:rsidP="00E374C1">
            <w:pPr>
              <w:rPr>
                <w:b/>
                <w:bCs/>
              </w:rPr>
            </w:pPr>
            <w:r w:rsidRPr="00E61683">
              <w:rPr>
                <w:b/>
                <w:bCs/>
              </w:rPr>
              <w:t>Storage conditions (</w:t>
            </w:r>
            <w:r w:rsidRPr="00E61683">
              <w:rPr>
                <w:b/>
                <w:bCs/>
              </w:rPr>
              <w:sym w:font="Symbol" w:char="F0B0"/>
            </w:r>
            <w:r w:rsidRPr="00E61683">
              <w:rPr>
                <w:b/>
                <w:bCs/>
              </w:rPr>
              <w:t>C, % RH)</w:t>
            </w:r>
          </w:p>
        </w:tc>
        <w:tc>
          <w:tcPr>
            <w:tcW w:w="1638" w:type="pct"/>
            <w:vAlign w:val="center"/>
          </w:tcPr>
          <w:p w:rsidR="009F3CCD" w:rsidRPr="00E61683" w:rsidRDefault="009F3CCD" w:rsidP="00E374C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  <w:vAlign w:val="center"/>
          </w:tcPr>
          <w:p w:rsidR="009F3CCD" w:rsidRPr="00E61683" w:rsidRDefault="009F3CCD" w:rsidP="00E374C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CCD" w:rsidRPr="008A24C7" w:rsidTr="00F82545">
        <w:trPr>
          <w:trHeight w:val="165"/>
        </w:trPr>
        <w:tc>
          <w:tcPr>
            <w:tcW w:w="1807" w:type="pct"/>
            <w:shd w:val="clear" w:color="auto" w:fill="auto"/>
            <w:vAlign w:val="center"/>
          </w:tcPr>
          <w:p w:rsidR="009F3CCD" w:rsidRPr="00E61683" w:rsidRDefault="009F3CCD" w:rsidP="00E374C1">
            <w:pPr>
              <w:rPr>
                <w:b/>
                <w:bCs/>
              </w:rPr>
            </w:pPr>
            <w:r w:rsidRPr="00E61683">
              <w:rPr>
                <w:b/>
                <w:bCs/>
              </w:rPr>
              <w:t>FPP batch number</w:t>
            </w:r>
          </w:p>
        </w:tc>
        <w:tc>
          <w:tcPr>
            <w:tcW w:w="1638" w:type="pct"/>
            <w:vAlign w:val="center"/>
          </w:tcPr>
          <w:p w:rsidR="009F3CCD" w:rsidRPr="00E61683" w:rsidRDefault="009F3CCD" w:rsidP="00E374C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  <w:vAlign w:val="center"/>
          </w:tcPr>
          <w:p w:rsidR="009F3CCD" w:rsidRPr="00E61683" w:rsidRDefault="009F3CCD" w:rsidP="00E374C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CCD" w:rsidRPr="008A24C7" w:rsidTr="00F82545">
        <w:trPr>
          <w:trHeight w:val="338"/>
        </w:trPr>
        <w:tc>
          <w:tcPr>
            <w:tcW w:w="1807" w:type="pct"/>
            <w:shd w:val="clear" w:color="auto" w:fill="auto"/>
            <w:vAlign w:val="center"/>
          </w:tcPr>
          <w:p w:rsidR="009F3CCD" w:rsidRPr="00E61683" w:rsidRDefault="009F3CCD" w:rsidP="00E374C1">
            <w:pPr>
              <w:rPr>
                <w:b/>
                <w:bCs/>
              </w:rPr>
            </w:pPr>
            <w:r w:rsidRPr="00E61683">
              <w:rPr>
                <w:b/>
                <w:bCs/>
              </w:rPr>
              <w:t>Batch type</w:t>
            </w:r>
          </w:p>
        </w:tc>
        <w:tc>
          <w:tcPr>
            <w:tcW w:w="1638" w:type="pct"/>
            <w:vAlign w:val="center"/>
          </w:tcPr>
          <w:p w:rsidR="009F3CCD" w:rsidRPr="00E61683" w:rsidRDefault="009F3CCD" w:rsidP="00E374C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  <w:vAlign w:val="center"/>
          </w:tcPr>
          <w:p w:rsidR="009F3CCD" w:rsidRPr="00E61683" w:rsidRDefault="009F3CCD" w:rsidP="00E374C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CCD" w:rsidRPr="008A24C7" w:rsidTr="00F82545">
        <w:trPr>
          <w:trHeight w:val="444"/>
        </w:trPr>
        <w:tc>
          <w:tcPr>
            <w:tcW w:w="1807" w:type="pct"/>
            <w:shd w:val="clear" w:color="auto" w:fill="auto"/>
            <w:vAlign w:val="center"/>
          </w:tcPr>
          <w:p w:rsidR="009F3CCD" w:rsidRPr="00E61683" w:rsidRDefault="009F3CCD" w:rsidP="00E374C1">
            <w:pPr>
              <w:rPr>
                <w:b/>
                <w:bCs/>
              </w:rPr>
            </w:pPr>
            <w:r w:rsidRPr="00E61683">
              <w:rPr>
                <w:b/>
                <w:bCs/>
              </w:rPr>
              <w:t>Batch size</w:t>
            </w:r>
          </w:p>
        </w:tc>
        <w:tc>
          <w:tcPr>
            <w:tcW w:w="1638" w:type="pct"/>
            <w:vAlign w:val="center"/>
          </w:tcPr>
          <w:p w:rsidR="009F3CCD" w:rsidRPr="00E61683" w:rsidRDefault="009F3CCD" w:rsidP="00E374C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  <w:vAlign w:val="center"/>
          </w:tcPr>
          <w:p w:rsidR="009F3CCD" w:rsidRPr="00E61683" w:rsidRDefault="009F3CCD" w:rsidP="00E374C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CCD" w:rsidRPr="008A24C7" w:rsidTr="00F82545">
        <w:trPr>
          <w:trHeight w:val="338"/>
        </w:trPr>
        <w:tc>
          <w:tcPr>
            <w:tcW w:w="1807" w:type="pct"/>
            <w:shd w:val="clear" w:color="auto" w:fill="auto"/>
            <w:vAlign w:val="center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Drug substance batch number(s)</w:t>
            </w:r>
          </w:p>
        </w:tc>
        <w:tc>
          <w:tcPr>
            <w:tcW w:w="1638" w:type="pct"/>
            <w:vAlign w:val="center"/>
          </w:tcPr>
          <w:p w:rsidR="009F3CCD" w:rsidRPr="00E61683" w:rsidRDefault="009F3CCD" w:rsidP="00E374C1">
            <w:pPr>
              <w:rPr>
                <w:b/>
                <w:bCs/>
              </w:rPr>
            </w:pPr>
          </w:p>
        </w:tc>
        <w:tc>
          <w:tcPr>
            <w:tcW w:w="1555" w:type="pct"/>
            <w:vAlign w:val="center"/>
          </w:tcPr>
          <w:p w:rsidR="009F3CCD" w:rsidRPr="00E61683" w:rsidRDefault="009F3CCD" w:rsidP="00E374C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CCD" w:rsidRPr="008A24C7" w:rsidTr="00F82545">
        <w:trPr>
          <w:trHeight w:val="338"/>
        </w:trPr>
        <w:tc>
          <w:tcPr>
            <w:tcW w:w="1807" w:type="pct"/>
            <w:shd w:val="clear" w:color="auto" w:fill="auto"/>
            <w:vAlign w:val="center"/>
          </w:tcPr>
          <w:p w:rsidR="009F3CCD" w:rsidRPr="00E61683" w:rsidRDefault="009F3CCD" w:rsidP="006472E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68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Drug substance manufacturer(s)</w:t>
            </w:r>
          </w:p>
        </w:tc>
        <w:tc>
          <w:tcPr>
            <w:tcW w:w="1638" w:type="pct"/>
            <w:vAlign w:val="center"/>
          </w:tcPr>
          <w:p w:rsidR="009F3CCD" w:rsidRPr="00E61683" w:rsidRDefault="009F3CCD" w:rsidP="00E374C1">
            <w:pPr>
              <w:rPr>
                <w:b/>
                <w:bCs/>
              </w:rPr>
            </w:pPr>
          </w:p>
        </w:tc>
        <w:tc>
          <w:tcPr>
            <w:tcW w:w="1555" w:type="pct"/>
            <w:vAlign w:val="center"/>
          </w:tcPr>
          <w:p w:rsidR="009F3CCD" w:rsidRPr="00E61683" w:rsidRDefault="009F3CCD" w:rsidP="00E374C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CCD" w:rsidRPr="008A24C7" w:rsidTr="00F82545">
        <w:trPr>
          <w:trHeight w:val="338"/>
        </w:trPr>
        <w:tc>
          <w:tcPr>
            <w:tcW w:w="1807" w:type="pct"/>
            <w:shd w:val="clear" w:color="auto" w:fill="auto"/>
            <w:vAlign w:val="center"/>
          </w:tcPr>
          <w:p w:rsidR="009F3CCD" w:rsidRPr="00E61683" w:rsidRDefault="009F3CCD" w:rsidP="00E374C1">
            <w:pPr>
              <w:rPr>
                <w:b/>
                <w:bCs/>
              </w:rPr>
            </w:pPr>
            <w:r w:rsidRPr="00E61683">
              <w:rPr>
                <w:b/>
                <w:bCs/>
              </w:rPr>
              <w:t>Completed testing intervals</w:t>
            </w:r>
          </w:p>
        </w:tc>
        <w:tc>
          <w:tcPr>
            <w:tcW w:w="1638" w:type="pct"/>
            <w:vAlign w:val="center"/>
          </w:tcPr>
          <w:p w:rsidR="009F3CCD" w:rsidRPr="00E61683" w:rsidRDefault="009F3CCD" w:rsidP="00E374C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  <w:vAlign w:val="center"/>
          </w:tcPr>
          <w:p w:rsidR="009F3CCD" w:rsidRPr="00E61683" w:rsidRDefault="009F3CCD" w:rsidP="00E374C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CCD" w:rsidRPr="008A24C7" w:rsidTr="00F82545">
        <w:trPr>
          <w:trHeight w:val="338"/>
        </w:trPr>
        <w:tc>
          <w:tcPr>
            <w:tcW w:w="1807" w:type="pct"/>
            <w:shd w:val="clear" w:color="auto" w:fill="auto"/>
            <w:vAlign w:val="center"/>
          </w:tcPr>
          <w:p w:rsidR="009F3CCD" w:rsidRPr="00E61683" w:rsidRDefault="009F3CCD" w:rsidP="00E374C1">
            <w:pPr>
              <w:rPr>
                <w:b/>
                <w:bCs/>
              </w:rPr>
            </w:pPr>
            <w:r w:rsidRPr="00E61683">
              <w:rPr>
                <w:b/>
                <w:bCs/>
              </w:rPr>
              <w:lastRenderedPageBreak/>
              <w:t>Proposed testing intervals</w:t>
            </w:r>
          </w:p>
        </w:tc>
        <w:tc>
          <w:tcPr>
            <w:tcW w:w="1638" w:type="pct"/>
            <w:vAlign w:val="center"/>
          </w:tcPr>
          <w:p w:rsidR="009F3CCD" w:rsidRPr="00E61683" w:rsidRDefault="009F3CCD" w:rsidP="00E374C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  <w:vAlign w:val="center"/>
          </w:tcPr>
          <w:p w:rsidR="009F3CCD" w:rsidRPr="00E61683" w:rsidRDefault="009F3CCD" w:rsidP="00E374C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CCD" w:rsidRPr="008A24C7" w:rsidTr="00F82545">
        <w:trPr>
          <w:trHeight w:val="338"/>
        </w:trPr>
        <w:tc>
          <w:tcPr>
            <w:tcW w:w="1807" w:type="pct"/>
            <w:shd w:val="clear" w:color="auto" w:fill="auto"/>
            <w:vAlign w:val="center"/>
          </w:tcPr>
          <w:p w:rsidR="009F3CCD" w:rsidRPr="00E61683" w:rsidRDefault="009F3CCD" w:rsidP="00E374C1">
            <w:pPr>
              <w:rPr>
                <w:b/>
                <w:bCs/>
              </w:rPr>
            </w:pPr>
            <w:r w:rsidRPr="00E61683">
              <w:rPr>
                <w:b/>
                <w:bCs/>
              </w:rPr>
              <w:t>Container closure system</w:t>
            </w:r>
          </w:p>
        </w:tc>
        <w:tc>
          <w:tcPr>
            <w:tcW w:w="1638" w:type="pct"/>
            <w:vAlign w:val="center"/>
          </w:tcPr>
          <w:p w:rsidR="009F3CCD" w:rsidRPr="00E61683" w:rsidRDefault="009F3CCD" w:rsidP="00E374C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  <w:vAlign w:val="center"/>
          </w:tcPr>
          <w:p w:rsidR="009F3CCD" w:rsidRPr="00E61683" w:rsidRDefault="009F3CCD" w:rsidP="00E374C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CCD" w:rsidRPr="008A24C7" w:rsidTr="00F82545">
        <w:trPr>
          <w:trHeight w:val="338"/>
        </w:trPr>
        <w:tc>
          <w:tcPr>
            <w:tcW w:w="1807" w:type="pct"/>
            <w:shd w:val="clear" w:color="auto" w:fill="auto"/>
            <w:vAlign w:val="center"/>
          </w:tcPr>
          <w:p w:rsidR="009F3CCD" w:rsidRPr="00E61683" w:rsidRDefault="009F3CCD" w:rsidP="00E374C1">
            <w:pPr>
              <w:ind w:left="10"/>
              <w:rPr>
                <w:b/>
                <w:bCs/>
              </w:rPr>
            </w:pPr>
            <w:r w:rsidRPr="00E61683">
              <w:rPr>
                <w:b/>
                <w:bCs/>
              </w:rPr>
              <w:t>Manufacturing site</w:t>
            </w:r>
          </w:p>
        </w:tc>
        <w:tc>
          <w:tcPr>
            <w:tcW w:w="1638" w:type="pct"/>
            <w:vAlign w:val="center"/>
          </w:tcPr>
          <w:p w:rsidR="009F3CCD" w:rsidRPr="00E61683" w:rsidRDefault="009F3CCD" w:rsidP="00E374C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  <w:vAlign w:val="center"/>
          </w:tcPr>
          <w:p w:rsidR="009F3CCD" w:rsidRPr="00E61683" w:rsidRDefault="009F3CCD" w:rsidP="00E374C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CCD" w:rsidRPr="008A24C7" w:rsidTr="00F82545">
        <w:trPr>
          <w:trHeight w:val="338"/>
        </w:trPr>
        <w:tc>
          <w:tcPr>
            <w:tcW w:w="1807" w:type="pct"/>
            <w:shd w:val="clear" w:color="auto" w:fill="auto"/>
            <w:vAlign w:val="center"/>
          </w:tcPr>
          <w:p w:rsidR="009F3CCD" w:rsidRPr="00E61683" w:rsidRDefault="009F3CCD" w:rsidP="00E374C1">
            <w:pPr>
              <w:rPr>
                <w:b/>
                <w:bCs/>
              </w:rPr>
            </w:pPr>
            <w:r w:rsidRPr="00E61683">
              <w:rPr>
                <w:b/>
                <w:bCs/>
              </w:rPr>
              <w:t>Manufacturing date</w:t>
            </w:r>
          </w:p>
        </w:tc>
        <w:tc>
          <w:tcPr>
            <w:tcW w:w="1638" w:type="pct"/>
            <w:vAlign w:val="center"/>
          </w:tcPr>
          <w:p w:rsidR="009F3CCD" w:rsidRPr="00E61683" w:rsidRDefault="009F3CCD" w:rsidP="00E374C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  <w:vAlign w:val="center"/>
          </w:tcPr>
          <w:p w:rsidR="009F3CCD" w:rsidRPr="00E61683" w:rsidRDefault="009F3CCD" w:rsidP="00E374C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CCD" w:rsidRPr="008A24C7" w:rsidTr="00F82545">
        <w:trPr>
          <w:trHeight w:val="338"/>
        </w:trPr>
        <w:tc>
          <w:tcPr>
            <w:tcW w:w="1807" w:type="pct"/>
            <w:shd w:val="clear" w:color="auto" w:fill="auto"/>
            <w:vAlign w:val="center"/>
          </w:tcPr>
          <w:p w:rsidR="009F3CCD" w:rsidRPr="00E61683" w:rsidRDefault="009F3CCD" w:rsidP="00E374C1">
            <w:pPr>
              <w:rPr>
                <w:b/>
                <w:bCs/>
              </w:rPr>
            </w:pPr>
            <w:r w:rsidRPr="00E61683">
              <w:rPr>
                <w:b/>
                <w:bCs/>
              </w:rPr>
              <w:t>Stability starting date</w:t>
            </w:r>
          </w:p>
        </w:tc>
        <w:tc>
          <w:tcPr>
            <w:tcW w:w="1638" w:type="pct"/>
            <w:vAlign w:val="center"/>
          </w:tcPr>
          <w:p w:rsidR="009F3CCD" w:rsidRPr="00E61683" w:rsidRDefault="009F3CCD" w:rsidP="00E374C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  <w:vAlign w:val="center"/>
          </w:tcPr>
          <w:p w:rsidR="009F3CCD" w:rsidRPr="00E61683" w:rsidRDefault="009F3CCD" w:rsidP="00E374C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CCD" w:rsidRPr="008A24C7" w:rsidTr="00E374C1">
        <w:trPr>
          <w:trHeight w:val="338"/>
        </w:trPr>
        <w:tc>
          <w:tcPr>
            <w:tcW w:w="1807" w:type="pct"/>
            <w:shd w:val="clear" w:color="auto" w:fill="auto"/>
            <w:vAlign w:val="center"/>
          </w:tcPr>
          <w:p w:rsidR="009F3CCD" w:rsidRPr="00E61683" w:rsidRDefault="009F3CCD" w:rsidP="00E374C1">
            <w:pPr>
              <w:jc w:val="both"/>
              <w:rPr>
                <w:b/>
                <w:bCs/>
              </w:rPr>
            </w:pPr>
            <w:r w:rsidRPr="00E61683">
              <w:rPr>
                <w:b/>
                <w:bCs/>
              </w:rPr>
              <w:t xml:space="preserve">Conclusions with respect to storage conditions and proposed shelf-life </w:t>
            </w:r>
          </w:p>
        </w:tc>
        <w:tc>
          <w:tcPr>
            <w:tcW w:w="3193" w:type="pct"/>
            <w:gridSpan w:val="2"/>
            <w:vAlign w:val="center"/>
          </w:tcPr>
          <w:p w:rsidR="009F3CCD" w:rsidRPr="00E61683" w:rsidRDefault="009F3CCD" w:rsidP="00E374C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CCD" w:rsidRPr="008A24C7" w:rsidTr="00E374C1">
        <w:trPr>
          <w:trHeight w:val="338"/>
        </w:trPr>
        <w:tc>
          <w:tcPr>
            <w:tcW w:w="1807" w:type="pct"/>
            <w:shd w:val="clear" w:color="auto" w:fill="auto"/>
            <w:vAlign w:val="center"/>
          </w:tcPr>
          <w:p w:rsidR="009F3CCD" w:rsidRPr="00E61683" w:rsidRDefault="009F3CCD" w:rsidP="00E374C1">
            <w:pPr>
              <w:jc w:val="both"/>
              <w:rPr>
                <w:b/>
                <w:bCs/>
              </w:rPr>
            </w:pPr>
            <w:r w:rsidRPr="00E61683">
              <w:rPr>
                <w:b/>
                <w:bCs/>
              </w:rPr>
              <w:t>Conclusions with respect to in-use storage conditions and shelf-life, if applicable</w:t>
            </w:r>
          </w:p>
        </w:tc>
        <w:tc>
          <w:tcPr>
            <w:tcW w:w="3193" w:type="pct"/>
            <w:gridSpan w:val="2"/>
            <w:vAlign w:val="center"/>
          </w:tcPr>
          <w:p w:rsidR="009F3CCD" w:rsidRPr="00E61683" w:rsidRDefault="009F3CCD" w:rsidP="00E374C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3CCD" w:rsidRDefault="009F3CCD" w:rsidP="009F3CCD">
      <w:pPr>
        <w:spacing w:line="360" w:lineRule="auto"/>
      </w:pPr>
    </w:p>
    <w:p w:rsidR="009F3CCD" w:rsidRPr="00924C75" w:rsidRDefault="009F3CCD" w:rsidP="009F3CCD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9F3CCD" w:rsidRPr="00E61683" w:rsidRDefault="009F3CCD" w:rsidP="009F3CCD">
      <w:pPr>
        <w:pStyle w:val="Default"/>
        <w:spacing w:before="120" w:after="120" w:line="360" w:lineRule="auto"/>
        <w:jc w:val="both"/>
        <w:rPr>
          <w:b/>
          <w:bCs/>
          <w:color w:val="auto"/>
        </w:rPr>
      </w:pPr>
      <w:r w:rsidRPr="00E61683">
        <w:rPr>
          <w:b/>
          <w:bCs/>
          <w:color w:val="auto"/>
        </w:rPr>
        <w:t>The information on the in-use stability study is recommended to be presented as follows: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6"/>
        <w:gridCol w:w="5554"/>
      </w:tblGrid>
      <w:tr w:rsidR="009F3CCD" w:rsidRPr="00E61683" w:rsidTr="00E374C1">
        <w:tc>
          <w:tcPr>
            <w:tcW w:w="2030" w:type="pct"/>
            <w:shd w:val="clear" w:color="auto" w:fill="auto"/>
          </w:tcPr>
          <w:p w:rsidR="009F3CCD" w:rsidRPr="00E61683" w:rsidRDefault="009F3CCD" w:rsidP="00E374C1">
            <w:pPr>
              <w:pStyle w:val="BodytextAgency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683">
              <w:rPr>
                <w:rFonts w:ascii="Times New Roman" w:hAnsi="Times New Roman"/>
                <w:b/>
                <w:bCs/>
                <w:sz w:val="24"/>
                <w:szCs w:val="24"/>
              </w:rPr>
              <w:t>Number of batches</w:t>
            </w:r>
          </w:p>
        </w:tc>
        <w:tc>
          <w:tcPr>
            <w:tcW w:w="2970" w:type="pct"/>
            <w:shd w:val="clear" w:color="auto" w:fill="auto"/>
          </w:tcPr>
          <w:p w:rsidR="009F3CCD" w:rsidRPr="00E61683" w:rsidRDefault="009F3CCD" w:rsidP="00E374C1">
            <w:pPr>
              <w:jc w:val="both"/>
              <w:rPr>
                <w:b/>
                <w:bCs/>
              </w:rPr>
            </w:pPr>
          </w:p>
        </w:tc>
      </w:tr>
      <w:tr w:rsidR="009F3CCD" w:rsidRPr="00E61683" w:rsidTr="00E374C1">
        <w:tc>
          <w:tcPr>
            <w:tcW w:w="2030" w:type="pct"/>
            <w:shd w:val="clear" w:color="auto" w:fill="auto"/>
          </w:tcPr>
          <w:p w:rsidR="009F3CCD" w:rsidRPr="00E61683" w:rsidRDefault="009F3CCD" w:rsidP="00E374C1">
            <w:pPr>
              <w:pStyle w:val="BodytextAgency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6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Batch numbers  </w:t>
            </w:r>
          </w:p>
        </w:tc>
        <w:tc>
          <w:tcPr>
            <w:tcW w:w="2970" w:type="pct"/>
            <w:shd w:val="clear" w:color="auto" w:fill="auto"/>
          </w:tcPr>
          <w:p w:rsidR="009F3CCD" w:rsidRPr="00E61683" w:rsidRDefault="009F3CCD" w:rsidP="00E374C1">
            <w:pPr>
              <w:jc w:val="both"/>
              <w:rPr>
                <w:b/>
                <w:bCs/>
              </w:rPr>
            </w:pPr>
          </w:p>
        </w:tc>
      </w:tr>
      <w:tr w:rsidR="009F3CCD" w:rsidRPr="00E61683" w:rsidTr="00E374C1">
        <w:tc>
          <w:tcPr>
            <w:tcW w:w="2030" w:type="pct"/>
            <w:shd w:val="clear" w:color="auto" w:fill="auto"/>
          </w:tcPr>
          <w:p w:rsidR="009F3CCD" w:rsidRPr="00E61683" w:rsidRDefault="009F3CCD" w:rsidP="00E374C1">
            <w:pPr>
              <w:pStyle w:val="BodytextAgency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6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Batch type </w:t>
            </w:r>
          </w:p>
        </w:tc>
        <w:tc>
          <w:tcPr>
            <w:tcW w:w="2970" w:type="pct"/>
            <w:shd w:val="clear" w:color="auto" w:fill="auto"/>
          </w:tcPr>
          <w:p w:rsidR="009F3CCD" w:rsidRPr="00E61683" w:rsidRDefault="009F3CCD" w:rsidP="00E374C1">
            <w:pPr>
              <w:jc w:val="both"/>
              <w:rPr>
                <w:b/>
                <w:bCs/>
              </w:rPr>
            </w:pPr>
          </w:p>
        </w:tc>
      </w:tr>
      <w:tr w:rsidR="009F3CCD" w:rsidRPr="00E61683" w:rsidTr="00E374C1">
        <w:tc>
          <w:tcPr>
            <w:tcW w:w="2030" w:type="pct"/>
            <w:shd w:val="clear" w:color="auto" w:fill="auto"/>
          </w:tcPr>
          <w:p w:rsidR="009F3CCD" w:rsidRPr="00E61683" w:rsidRDefault="009F3CCD" w:rsidP="00E374C1">
            <w:pPr>
              <w:pStyle w:val="BodytextAgency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6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Batch size </w:t>
            </w:r>
          </w:p>
        </w:tc>
        <w:tc>
          <w:tcPr>
            <w:tcW w:w="2970" w:type="pct"/>
            <w:shd w:val="clear" w:color="auto" w:fill="auto"/>
          </w:tcPr>
          <w:p w:rsidR="009F3CCD" w:rsidRPr="00E61683" w:rsidRDefault="009F3CCD" w:rsidP="00E374C1">
            <w:pPr>
              <w:jc w:val="both"/>
              <w:rPr>
                <w:b/>
                <w:bCs/>
              </w:rPr>
            </w:pPr>
          </w:p>
        </w:tc>
      </w:tr>
      <w:tr w:rsidR="009F3CCD" w:rsidRPr="00E61683" w:rsidTr="00E374C1">
        <w:tc>
          <w:tcPr>
            <w:tcW w:w="2030" w:type="pct"/>
            <w:shd w:val="clear" w:color="auto" w:fill="auto"/>
          </w:tcPr>
          <w:p w:rsidR="009F3CCD" w:rsidRPr="00E61683" w:rsidRDefault="009F3CCD" w:rsidP="00E374C1">
            <w:pPr>
              <w:pStyle w:val="BodytextAgency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683">
              <w:rPr>
                <w:rFonts w:ascii="Times New Roman" w:hAnsi="Times New Roman"/>
                <w:b/>
                <w:bCs/>
                <w:sz w:val="24"/>
                <w:szCs w:val="24"/>
              </w:rPr>
              <w:t>Manufacturing date</w:t>
            </w:r>
          </w:p>
        </w:tc>
        <w:tc>
          <w:tcPr>
            <w:tcW w:w="2970" w:type="pct"/>
            <w:shd w:val="clear" w:color="auto" w:fill="auto"/>
          </w:tcPr>
          <w:p w:rsidR="009F3CCD" w:rsidRPr="00E61683" w:rsidRDefault="009F3CCD" w:rsidP="00E374C1">
            <w:pPr>
              <w:jc w:val="both"/>
              <w:rPr>
                <w:b/>
                <w:bCs/>
              </w:rPr>
            </w:pPr>
          </w:p>
        </w:tc>
      </w:tr>
      <w:tr w:rsidR="009F3CCD" w:rsidRPr="00E61683" w:rsidTr="00E374C1">
        <w:tc>
          <w:tcPr>
            <w:tcW w:w="2030" w:type="pct"/>
            <w:shd w:val="clear" w:color="auto" w:fill="auto"/>
          </w:tcPr>
          <w:p w:rsidR="009F3CCD" w:rsidRPr="00E61683" w:rsidRDefault="009F3CCD" w:rsidP="00E374C1">
            <w:pPr>
              <w:pStyle w:val="BodytextAgency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683">
              <w:rPr>
                <w:rFonts w:ascii="Times New Roman" w:hAnsi="Times New Roman"/>
                <w:b/>
                <w:bCs/>
                <w:sz w:val="24"/>
                <w:szCs w:val="24"/>
              </w:rPr>
              <w:t>Starting date of the study</w:t>
            </w:r>
          </w:p>
        </w:tc>
        <w:tc>
          <w:tcPr>
            <w:tcW w:w="2970" w:type="pct"/>
            <w:shd w:val="clear" w:color="auto" w:fill="auto"/>
          </w:tcPr>
          <w:p w:rsidR="009F3CCD" w:rsidRPr="00E61683" w:rsidRDefault="009F3CCD" w:rsidP="00E374C1">
            <w:pPr>
              <w:jc w:val="both"/>
              <w:rPr>
                <w:b/>
                <w:bCs/>
              </w:rPr>
            </w:pPr>
          </w:p>
        </w:tc>
      </w:tr>
      <w:tr w:rsidR="009F3CCD" w:rsidRPr="00E61683" w:rsidTr="00E374C1">
        <w:tc>
          <w:tcPr>
            <w:tcW w:w="2030" w:type="pct"/>
            <w:shd w:val="clear" w:color="auto" w:fill="auto"/>
          </w:tcPr>
          <w:p w:rsidR="009F3CCD" w:rsidRPr="00E61683" w:rsidRDefault="009F3CCD" w:rsidP="00E374C1">
            <w:pPr>
              <w:pStyle w:val="BodytextAgency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683">
              <w:rPr>
                <w:rFonts w:ascii="Times New Roman" w:hAnsi="Times New Roman"/>
                <w:b/>
                <w:bCs/>
                <w:sz w:val="24"/>
                <w:szCs w:val="24"/>
              </w:rPr>
              <w:t>Tested parameters</w:t>
            </w:r>
          </w:p>
        </w:tc>
        <w:tc>
          <w:tcPr>
            <w:tcW w:w="2970" w:type="pct"/>
            <w:shd w:val="clear" w:color="auto" w:fill="auto"/>
          </w:tcPr>
          <w:p w:rsidR="009F3CCD" w:rsidRPr="00E61683" w:rsidRDefault="009F3CCD" w:rsidP="00E374C1">
            <w:pPr>
              <w:rPr>
                <w:b/>
                <w:bCs/>
              </w:rPr>
            </w:pPr>
          </w:p>
        </w:tc>
      </w:tr>
      <w:tr w:rsidR="00B0170F" w:rsidRPr="00E61683" w:rsidTr="00B0170F">
        <w:tc>
          <w:tcPr>
            <w:tcW w:w="2030" w:type="pct"/>
            <w:shd w:val="clear" w:color="auto" w:fill="auto"/>
          </w:tcPr>
          <w:p w:rsidR="00B0170F" w:rsidRPr="00E61683" w:rsidRDefault="00B0170F" w:rsidP="00B0170F">
            <w:pPr>
              <w:pStyle w:val="BodytextAgency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683">
              <w:rPr>
                <w:rFonts w:ascii="Times New Roman" w:hAnsi="Times New Roman"/>
                <w:b/>
                <w:bCs/>
                <w:sz w:val="24"/>
                <w:szCs w:val="24"/>
              </w:rPr>
              <w:t>Is the study protocol submitted?</w:t>
            </w:r>
          </w:p>
        </w:tc>
        <w:tc>
          <w:tcPr>
            <w:tcW w:w="2970" w:type="pct"/>
            <w:shd w:val="clear" w:color="auto" w:fill="auto"/>
            <w:vAlign w:val="center"/>
          </w:tcPr>
          <w:p w:rsidR="00B0170F" w:rsidRPr="00614363" w:rsidRDefault="00B0170F" w:rsidP="00B0170F">
            <w:pPr>
              <w:tabs>
                <w:tab w:val="left" w:pos="720"/>
                <w:tab w:val="left" w:pos="1440"/>
                <w:tab w:val="left" w:pos="2160"/>
                <w:tab w:val="left" w:pos="3251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0D02">
              <w:fldChar w:fldCharType="separate"/>
            </w:r>
            <w:r>
              <w:fldChar w:fldCharType="end"/>
            </w:r>
            <w:r w:rsidRPr="00614363">
              <w:t xml:space="preserve"> Yes                     </w:t>
            </w:r>
            <w:r w:rsidRPr="00614363">
              <w:tab/>
              <w:t xml:space="preserve">    </w:t>
            </w:r>
            <w:r w:rsidRPr="001207A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7AD">
              <w:instrText xml:space="preserve"> FORMCHECKBOX </w:instrText>
            </w:r>
            <w:r w:rsidR="00110D02">
              <w:fldChar w:fldCharType="separate"/>
            </w:r>
            <w:r w:rsidRPr="001207AD">
              <w:fldChar w:fldCharType="end"/>
            </w:r>
            <w:r w:rsidRPr="00614363">
              <w:t xml:space="preserve"> No</w:t>
            </w:r>
          </w:p>
        </w:tc>
      </w:tr>
    </w:tbl>
    <w:p w:rsidR="00983E20" w:rsidRDefault="00983E20" w:rsidP="009F3CCD">
      <w:pPr>
        <w:pStyle w:val="Default"/>
        <w:spacing w:before="120" w:after="120" w:line="360" w:lineRule="auto"/>
        <w:jc w:val="both"/>
        <w:rPr>
          <w:b/>
          <w:bCs/>
          <w:color w:val="auto"/>
        </w:rPr>
      </w:pPr>
    </w:p>
    <w:p w:rsidR="009F3CCD" w:rsidRPr="00E61683" w:rsidRDefault="009F3CCD" w:rsidP="009F3CCD">
      <w:pPr>
        <w:pStyle w:val="Default"/>
        <w:spacing w:before="120" w:after="120" w:line="360" w:lineRule="auto"/>
        <w:jc w:val="both"/>
        <w:rPr>
          <w:b/>
          <w:bCs/>
          <w:color w:val="auto"/>
        </w:rPr>
      </w:pPr>
      <w:r w:rsidRPr="00E61683">
        <w:rPr>
          <w:b/>
          <w:bCs/>
          <w:color w:val="auto"/>
        </w:rPr>
        <w:t>The information on the compatibility study is recommended to be presented as follows: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6"/>
        <w:gridCol w:w="5554"/>
      </w:tblGrid>
      <w:tr w:rsidR="009F3CCD" w:rsidRPr="00E61683" w:rsidTr="00E374C1">
        <w:tc>
          <w:tcPr>
            <w:tcW w:w="2030" w:type="pct"/>
            <w:shd w:val="clear" w:color="auto" w:fill="auto"/>
          </w:tcPr>
          <w:p w:rsidR="009F3CCD" w:rsidRPr="00E61683" w:rsidRDefault="009F3CCD" w:rsidP="00E374C1">
            <w:pPr>
              <w:pStyle w:val="BodytextAgency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683">
              <w:rPr>
                <w:rFonts w:ascii="Times New Roman" w:hAnsi="Times New Roman"/>
                <w:b/>
                <w:bCs/>
                <w:sz w:val="24"/>
                <w:szCs w:val="24"/>
              </w:rPr>
              <w:t>Number of batches</w:t>
            </w:r>
          </w:p>
        </w:tc>
        <w:tc>
          <w:tcPr>
            <w:tcW w:w="2970" w:type="pct"/>
            <w:shd w:val="clear" w:color="auto" w:fill="auto"/>
          </w:tcPr>
          <w:p w:rsidR="009F3CCD" w:rsidRPr="00E61683" w:rsidRDefault="009F3CCD" w:rsidP="00E374C1">
            <w:pPr>
              <w:jc w:val="both"/>
              <w:rPr>
                <w:b/>
                <w:bCs/>
              </w:rPr>
            </w:pPr>
          </w:p>
        </w:tc>
      </w:tr>
      <w:tr w:rsidR="009F3CCD" w:rsidRPr="00E61683" w:rsidTr="00E374C1">
        <w:tc>
          <w:tcPr>
            <w:tcW w:w="2030" w:type="pct"/>
            <w:shd w:val="clear" w:color="auto" w:fill="auto"/>
          </w:tcPr>
          <w:p w:rsidR="009F3CCD" w:rsidRPr="00E61683" w:rsidRDefault="009F3CCD" w:rsidP="00E374C1">
            <w:pPr>
              <w:pStyle w:val="BodytextAgency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6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Batch numbers  </w:t>
            </w:r>
          </w:p>
        </w:tc>
        <w:tc>
          <w:tcPr>
            <w:tcW w:w="2970" w:type="pct"/>
            <w:shd w:val="clear" w:color="auto" w:fill="auto"/>
          </w:tcPr>
          <w:p w:rsidR="009F3CCD" w:rsidRPr="00E61683" w:rsidRDefault="009F3CCD" w:rsidP="00E374C1">
            <w:pPr>
              <w:jc w:val="both"/>
              <w:rPr>
                <w:b/>
                <w:bCs/>
              </w:rPr>
            </w:pPr>
          </w:p>
        </w:tc>
      </w:tr>
      <w:tr w:rsidR="009F3CCD" w:rsidRPr="00E61683" w:rsidTr="00E374C1">
        <w:tc>
          <w:tcPr>
            <w:tcW w:w="2030" w:type="pct"/>
            <w:shd w:val="clear" w:color="auto" w:fill="auto"/>
          </w:tcPr>
          <w:p w:rsidR="009F3CCD" w:rsidRPr="00E61683" w:rsidRDefault="009F3CCD" w:rsidP="00E374C1">
            <w:pPr>
              <w:pStyle w:val="BodytextAgency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6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Batch type </w:t>
            </w:r>
          </w:p>
        </w:tc>
        <w:tc>
          <w:tcPr>
            <w:tcW w:w="2970" w:type="pct"/>
            <w:shd w:val="clear" w:color="auto" w:fill="auto"/>
          </w:tcPr>
          <w:p w:rsidR="009F3CCD" w:rsidRPr="00E61683" w:rsidRDefault="009F3CCD" w:rsidP="00E374C1">
            <w:pPr>
              <w:jc w:val="both"/>
              <w:rPr>
                <w:b/>
                <w:bCs/>
              </w:rPr>
            </w:pPr>
          </w:p>
        </w:tc>
      </w:tr>
      <w:tr w:rsidR="009F3CCD" w:rsidRPr="00E61683" w:rsidTr="00E374C1">
        <w:tc>
          <w:tcPr>
            <w:tcW w:w="2030" w:type="pct"/>
            <w:shd w:val="clear" w:color="auto" w:fill="auto"/>
          </w:tcPr>
          <w:p w:rsidR="009F3CCD" w:rsidRPr="00E61683" w:rsidRDefault="009F3CCD" w:rsidP="00E374C1">
            <w:pPr>
              <w:pStyle w:val="BodytextAgency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6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Batch size </w:t>
            </w:r>
          </w:p>
        </w:tc>
        <w:tc>
          <w:tcPr>
            <w:tcW w:w="2970" w:type="pct"/>
            <w:shd w:val="clear" w:color="auto" w:fill="auto"/>
          </w:tcPr>
          <w:p w:rsidR="009F3CCD" w:rsidRPr="00E61683" w:rsidRDefault="009F3CCD" w:rsidP="00E374C1">
            <w:pPr>
              <w:jc w:val="both"/>
              <w:rPr>
                <w:b/>
                <w:bCs/>
              </w:rPr>
            </w:pPr>
          </w:p>
        </w:tc>
      </w:tr>
      <w:tr w:rsidR="009F3CCD" w:rsidRPr="00E61683" w:rsidTr="00E374C1">
        <w:tc>
          <w:tcPr>
            <w:tcW w:w="2030" w:type="pct"/>
            <w:shd w:val="clear" w:color="auto" w:fill="auto"/>
          </w:tcPr>
          <w:p w:rsidR="009F3CCD" w:rsidRPr="00E61683" w:rsidRDefault="009F3CCD" w:rsidP="00E374C1">
            <w:pPr>
              <w:pStyle w:val="BodytextAgency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683">
              <w:rPr>
                <w:rFonts w:ascii="Times New Roman" w:hAnsi="Times New Roman"/>
                <w:b/>
                <w:bCs/>
                <w:sz w:val="24"/>
                <w:szCs w:val="24"/>
              </w:rPr>
              <w:t>Manufacturing date</w:t>
            </w:r>
          </w:p>
        </w:tc>
        <w:tc>
          <w:tcPr>
            <w:tcW w:w="2970" w:type="pct"/>
            <w:shd w:val="clear" w:color="auto" w:fill="auto"/>
          </w:tcPr>
          <w:p w:rsidR="009F3CCD" w:rsidRPr="00E61683" w:rsidRDefault="009F3CCD" w:rsidP="00E374C1">
            <w:pPr>
              <w:jc w:val="both"/>
              <w:rPr>
                <w:b/>
                <w:bCs/>
              </w:rPr>
            </w:pPr>
          </w:p>
        </w:tc>
      </w:tr>
      <w:tr w:rsidR="009F3CCD" w:rsidRPr="00E61683" w:rsidTr="00E374C1">
        <w:tc>
          <w:tcPr>
            <w:tcW w:w="2030" w:type="pct"/>
            <w:shd w:val="clear" w:color="auto" w:fill="auto"/>
          </w:tcPr>
          <w:p w:rsidR="009F3CCD" w:rsidRPr="00E61683" w:rsidRDefault="009F3CCD" w:rsidP="00E374C1">
            <w:pPr>
              <w:pStyle w:val="BodytextAgency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683">
              <w:rPr>
                <w:rFonts w:ascii="Times New Roman" w:hAnsi="Times New Roman"/>
                <w:b/>
                <w:bCs/>
                <w:sz w:val="24"/>
                <w:szCs w:val="24"/>
              </w:rPr>
              <w:t>Starting date of the study</w:t>
            </w:r>
          </w:p>
        </w:tc>
        <w:tc>
          <w:tcPr>
            <w:tcW w:w="2970" w:type="pct"/>
            <w:shd w:val="clear" w:color="auto" w:fill="auto"/>
          </w:tcPr>
          <w:p w:rsidR="009F3CCD" w:rsidRPr="00E61683" w:rsidRDefault="009F3CCD" w:rsidP="00E374C1">
            <w:pPr>
              <w:jc w:val="both"/>
              <w:rPr>
                <w:b/>
                <w:bCs/>
              </w:rPr>
            </w:pPr>
          </w:p>
        </w:tc>
      </w:tr>
      <w:tr w:rsidR="009F3CCD" w:rsidRPr="00E61683" w:rsidTr="00E374C1">
        <w:tc>
          <w:tcPr>
            <w:tcW w:w="2030" w:type="pct"/>
            <w:shd w:val="clear" w:color="auto" w:fill="auto"/>
          </w:tcPr>
          <w:p w:rsidR="009F3CCD" w:rsidRPr="00E61683" w:rsidRDefault="009F3CCD" w:rsidP="00E374C1">
            <w:pPr>
              <w:pStyle w:val="BodytextAgency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683">
              <w:rPr>
                <w:rFonts w:ascii="Times New Roman" w:hAnsi="Times New Roman"/>
                <w:b/>
                <w:bCs/>
                <w:sz w:val="24"/>
                <w:szCs w:val="24"/>
              </w:rPr>
              <w:t>Tested parameters</w:t>
            </w:r>
          </w:p>
        </w:tc>
        <w:tc>
          <w:tcPr>
            <w:tcW w:w="2970" w:type="pct"/>
            <w:shd w:val="clear" w:color="auto" w:fill="auto"/>
          </w:tcPr>
          <w:p w:rsidR="009F3CCD" w:rsidRPr="00E61683" w:rsidRDefault="009F3CCD" w:rsidP="00E374C1">
            <w:pPr>
              <w:rPr>
                <w:b/>
                <w:bCs/>
              </w:rPr>
            </w:pPr>
          </w:p>
        </w:tc>
      </w:tr>
      <w:tr w:rsidR="009F3CCD" w:rsidRPr="00E61683" w:rsidTr="00B0170F">
        <w:trPr>
          <w:trHeight w:val="125"/>
        </w:trPr>
        <w:tc>
          <w:tcPr>
            <w:tcW w:w="2030" w:type="pct"/>
            <w:shd w:val="clear" w:color="auto" w:fill="auto"/>
          </w:tcPr>
          <w:p w:rsidR="009F3CCD" w:rsidRPr="00E61683" w:rsidRDefault="009F3CCD" w:rsidP="00E374C1">
            <w:pPr>
              <w:pStyle w:val="BodytextAgency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683">
              <w:rPr>
                <w:rFonts w:ascii="Times New Roman" w:hAnsi="Times New Roman"/>
                <w:b/>
                <w:bCs/>
                <w:sz w:val="24"/>
                <w:szCs w:val="24"/>
              </w:rPr>
              <w:t>Reconstitution diluent(s)</w:t>
            </w:r>
          </w:p>
        </w:tc>
        <w:tc>
          <w:tcPr>
            <w:tcW w:w="2970" w:type="pct"/>
            <w:shd w:val="clear" w:color="auto" w:fill="auto"/>
          </w:tcPr>
          <w:p w:rsidR="009F3CCD" w:rsidRPr="00E61683" w:rsidRDefault="009F3CCD" w:rsidP="00E374C1">
            <w:pPr>
              <w:rPr>
                <w:b/>
                <w:bCs/>
              </w:rPr>
            </w:pPr>
          </w:p>
        </w:tc>
      </w:tr>
      <w:tr w:rsidR="00B0170F" w:rsidRPr="00E61683" w:rsidTr="00B0170F">
        <w:tc>
          <w:tcPr>
            <w:tcW w:w="2030" w:type="pct"/>
            <w:shd w:val="clear" w:color="auto" w:fill="auto"/>
          </w:tcPr>
          <w:p w:rsidR="00B0170F" w:rsidRPr="00E61683" w:rsidRDefault="00B0170F" w:rsidP="00B0170F">
            <w:pPr>
              <w:pStyle w:val="BodytextAgency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683">
              <w:rPr>
                <w:rFonts w:ascii="Times New Roman" w:hAnsi="Times New Roman"/>
                <w:b/>
                <w:bCs/>
                <w:sz w:val="24"/>
                <w:szCs w:val="24"/>
              </w:rPr>
              <w:t>Is the study protocol submitted?</w:t>
            </w:r>
          </w:p>
        </w:tc>
        <w:tc>
          <w:tcPr>
            <w:tcW w:w="2970" w:type="pct"/>
            <w:shd w:val="clear" w:color="auto" w:fill="auto"/>
            <w:vAlign w:val="center"/>
          </w:tcPr>
          <w:p w:rsidR="00B0170F" w:rsidRPr="00614363" w:rsidRDefault="00B0170F" w:rsidP="00B0170F">
            <w:pPr>
              <w:tabs>
                <w:tab w:val="left" w:pos="720"/>
                <w:tab w:val="left" w:pos="1440"/>
                <w:tab w:val="left" w:pos="2160"/>
                <w:tab w:val="left" w:pos="3251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0D02">
              <w:fldChar w:fldCharType="separate"/>
            </w:r>
            <w:r>
              <w:fldChar w:fldCharType="end"/>
            </w:r>
            <w:r w:rsidRPr="00614363">
              <w:t xml:space="preserve"> Yes                     </w:t>
            </w:r>
            <w:r w:rsidRPr="00614363">
              <w:tab/>
              <w:t xml:space="preserve">    </w:t>
            </w:r>
            <w:r w:rsidRPr="001207A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7AD">
              <w:instrText xml:space="preserve"> FORMCHECKBOX </w:instrText>
            </w:r>
            <w:r w:rsidR="00110D02">
              <w:fldChar w:fldCharType="separate"/>
            </w:r>
            <w:r w:rsidRPr="001207AD">
              <w:fldChar w:fldCharType="end"/>
            </w:r>
            <w:r w:rsidRPr="00614363">
              <w:t xml:space="preserve"> No</w:t>
            </w:r>
          </w:p>
        </w:tc>
      </w:tr>
    </w:tbl>
    <w:p w:rsidR="009F3CCD" w:rsidRDefault="009F3CCD" w:rsidP="009F3CCD">
      <w:pPr>
        <w:pStyle w:val="Default"/>
      </w:pPr>
      <w:bookmarkStart w:id="11" w:name="_Toc296506161"/>
    </w:p>
    <w:bookmarkEnd w:id="11"/>
    <w:p w:rsidR="009F3CCD" w:rsidRDefault="009F3CCD" w:rsidP="009F3CCD">
      <w:pPr>
        <w:pStyle w:val="Default"/>
      </w:pPr>
    </w:p>
    <w:sectPr w:rsidR="009F3CCD" w:rsidSect="007C2625">
      <w:footerReference w:type="default" r:id="rId8"/>
      <w:pgSz w:w="12240" w:h="15840"/>
      <w:pgMar w:top="720" w:right="1440" w:bottom="810" w:left="1440" w:header="720" w:footer="17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966" w:rsidRDefault="00A17966" w:rsidP="009F3CCD">
      <w:r>
        <w:separator/>
      </w:r>
    </w:p>
  </w:endnote>
  <w:endnote w:type="continuationSeparator" w:id="0">
    <w:p w:rsidR="00A17966" w:rsidRDefault="00A17966" w:rsidP="009F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FTJJCE+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87840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0D02" w:rsidRDefault="00110D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64B8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110D02" w:rsidRPr="00494E5A" w:rsidRDefault="00110D02" w:rsidP="00461A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966" w:rsidRDefault="00A17966" w:rsidP="009F3CCD">
      <w:r>
        <w:separator/>
      </w:r>
    </w:p>
  </w:footnote>
  <w:footnote w:type="continuationSeparator" w:id="0">
    <w:p w:rsidR="00A17966" w:rsidRDefault="00A17966" w:rsidP="009F3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AA7"/>
    <w:multiLevelType w:val="hybridMultilevel"/>
    <w:tmpl w:val="127EE8D6"/>
    <w:name w:val="C-Number List Template"/>
    <w:lvl w:ilvl="0" w:tplc="17D0CD0E">
      <w:start w:val="1"/>
      <w:numFmt w:val="decimal"/>
      <w:lvlRestart w:val="0"/>
      <w:pStyle w:val="C-NumberedList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9ECB41"/>
    <w:multiLevelType w:val="hybridMultilevel"/>
    <w:tmpl w:val="9220CB21"/>
    <w:lvl w:ilvl="0" w:tplc="FFFFFFFF">
      <w:start w:val="1"/>
      <w:numFmt w:val="decimal"/>
      <w:pStyle w:val="Style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709BAC9"/>
    <w:multiLevelType w:val="hybridMultilevel"/>
    <w:tmpl w:val="0BCC33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pStyle w:val="Heading5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789488D"/>
    <w:multiLevelType w:val="hybridMultilevel"/>
    <w:tmpl w:val="F7701B3C"/>
    <w:lvl w:ilvl="0" w:tplc="914CB5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B71D16"/>
    <w:multiLevelType w:val="multilevel"/>
    <w:tmpl w:val="8FB69AD4"/>
    <w:numStyleLink w:val="111111"/>
  </w:abstractNum>
  <w:abstractNum w:abstractNumId="5" w15:restartNumberingAfterBreak="0">
    <w:nsid w:val="4D7F3DFA"/>
    <w:multiLevelType w:val="multilevel"/>
    <w:tmpl w:val="8FB69AD4"/>
    <w:styleLink w:val="111111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52FE2CFA"/>
    <w:multiLevelType w:val="hybridMultilevel"/>
    <w:tmpl w:val="387EC0CA"/>
    <w:lvl w:ilvl="0" w:tplc="FFFFFFFF">
      <w:start w:val="1"/>
      <w:numFmt w:val="bullet"/>
      <w:lvlRestart w:val="0"/>
      <w:pStyle w:val="C-BulletIndented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980D01"/>
    <w:multiLevelType w:val="hybridMultilevel"/>
    <w:tmpl w:val="29BECD02"/>
    <w:lvl w:ilvl="0" w:tplc="04090009">
      <w:start w:val="1"/>
      <w:numFmt w:val="bullet"/>
      <w:lvlRestart w:val="0"/>
      <w:pStyle w:val="C-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5C7DDF"/>
    <w:multiLevelType w:val="multilevel"/>
    <w:tmpl w:val="8FB69AD4"/>
    <w:numStyleLink w:val="111111"/>
  </w:abstractNum>
  <w:abstractNum w:abstractNumId="9" w15:restartNumberingAfterBreak="0">
    <w:nsid w:val="6EB2763B"/>
    <w:multiLevelType w:val="hybridMultilevel"/>
    <w:tmpl w:val="29EA7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D504DB"/>
    <w:multiLevelType w:val="hybridMultilevel"/>
    <w:tmpl w:val="4A782FDA"/>
    <w:lvl w:ilvl="0" w:tplc="04090001">
      <w:start w:val="1"/>
      <w:numFmt w:val="bullet"/>
      <w:lvlText w:val=""/>
      <w:lvlJc w:val="left"/>
      <w:pPr>
        <w:ind w:left="36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4CB5C4">
      <w:start w:val="1"/>
      <w:numFmt w:val="bullet"/>
      <w:lvlText w:val=""/>
      <w:lvlJc w:val="left"/>
      <w:pPr>
        <w:ind w:left="108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FA11B4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8231CC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00F0F8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208BD2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6ABAA8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D88052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123F80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10"/>
  </w:num>
  <w:num w:numId="10">
    <w:abstractNumId w:val="3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CCD"/>
    <w:rsid w:val="000F564B"/>
    <w:rsid w:val="00110D02"/>
    <w:rsid w:val="00336202"/>
    <w:rsid w:val="00384A1B"/>
    <w:rsid w:val="00406FA0"/>
    <w:rsid w:val="0045174C"/>
    <w:rsid w:val="00461A63"/>
    <w:rsid w:val="00585ACF"/>
    <w:rsid w:val="006472E7"/>
    <w:rsid w:val="00651482"/>
    <w:rsid w:val="007C2625"/>
    <w:rsid w:val="007E666E"/>
    <w:rsid w:val="00891920"/>
    <w:rsid w:val="008F40B4"/>
    <w:rsid w:val="00983E20"/>
    <w:rsid w:val="009F3CCD"/>
    <w:rsid w:val="00A17966"/>
    <w:rsid w:val="00A561E4"/>
    <w:rsid w:val="00B0170F"/>
    <w:rsid w:val="00B23EB1"/>
    <w:rsid w:val="00B54E34"/>
    <w:rsid w:val="00C20EE8"/>
    <w:rsid w:val="00D347EB"/>
    <w:rsid w:val="00E364B8"/>
    <w:rsid w:val="00E374C1"/>
    <w:rsid w:val="00F062A5"/>
    <w:rsid w:val="00F82545"/>
    <w:rsid w:val="00F8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21BDE"/>
  <w15:chartTrackingRefBased/>
  <w15:docId w15:val="{7E16EF8B-37FF-484C-A139-F1862F51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Default"/>
    <w:uiPriority w:val="99"/>
    <w:qFormat/>
    <w:rsid w:val="009F3C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Default"/>
    <w:next w:val="Default"/>
    <w:link w:val="Heading1Char"/>
    <w:qFormat/>
    <w:rsid w:val="009F3CCD"/>
    <w:pPr>
      <w:spacing w:after="120"/>
      <w:outlineLvl w:val="0"/>
    </w:pPr>
    <w:rPr>
      <w:color w:val="auto"/>
    </w:rPr>
  </w:style>
  <w:style w:type="paragraph" w:styleId="Heading2">
    <w:name w:val="heading 2"/>
    <w:basedOn w:val="Normal"/>
    <w:next w:val="Normal"/>
    <w:link w:val="Heading2Char"/>
    <w:unhideWhenUsed/>
    <w:qFormat/>
    <w:rsid w:val="009F3CC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F3CCD"/>
    <w:pPr>
      <w:keepNext/>
      <w:widowControl/>
      <w:tabs>
        <w:tab w:val="num" w:pos="720"/>
      </w:tabs>
      <w:autoSpaceDE/>
      <w:autoSpaceDN/>
      <w:adjustRightInd/>
      <w:ind w:left="720" w:hanging="720"/>
      <w:outlineLvl w:val="2"/>
    </w:pPr>
    <w:rPr>
      <w:rFonts w:ascii="TimesNewRoman" w:hAnsi="TimesNewRoman"/>
      <w:b/>
      <w:bCs/>
      <w:snapToGrid w:val="0"/>
      <w:lang w:val="en-GB"/>
    </w:rPr>
  </w:style>
  <w:style w:type="paragraph" w:styleId="Heading4">
    <w:name w:val="heading 4"/>
    <w:basedOn w:val="Normal"/>
    <w:next w:val="Normal"/>
    <w:link w:val="Heading4Char"/>
    <w:qFormat/>
    <w:rsid w:val="009F3CCD"/>
    <w:pPr>
      <w:keepNext/>
      <w:widowControl/>
      <w:tabs>
        <w:tab w:val="num" w:pos="864"/>
      </w:tabs>
      <w:autoSpaceDE/>
      <w:autoSpaceDN/>
      <w:adjustRightInd/>
      <w:ind w:left="864" w:hanging="864"/>
      <w:outlineLvl w:val="3"/>
    </w:pPr>
    <w:rPr>
      <w:rFonts w:ascii="TimesNewRoman" w:hAnsi="TimesNewRoman"/>
      <w:i/>
      <w:iCs/>
      <w:snapToGrid w:val="0"/>
      <w:lang w:val="en-GB"/>
    </w:rPr>
  </w:style>
  <w:style w:type="paragraph" w:styleId="Heading50">
    <w:name w:val="heading 5"/>
    <w:basedOn w:val="Normal"/>
    <w:next w:val="Normal"/>
    <w:link w:val="Heading5Char"/>
    <w:qFormat/>
    <w:rsid w:val="009F3CCD"/>
    <w:pPr>
      <w:keepNext/>
      <w:widowControl/>
      <w:tabs>
        <w:tab w:val="left" w:pos="709"/>
        <w:tab w:val="num" w:pos="1008"/>
        <w:tab w:val="left" w:pos="1417"/>
        <w:tab w:val="left" w:pos="2126"/>
        <w:tab w:val="left" w:pos="2835"/>
      </w:tabs>
      <w:autoSpaceDE/>
      <w:autoSpaceDN/>
      <w:adjustRightInd/>
      <w:ind w:left="1008" w:hanging="1008"/>
      <w:outlineLvl w:val="4"/>
    </w:pPr>
    <w:rPr>
      <w:i/>
      <w:iCs/>
      <w:lang w:val="en-GB"/>
    </w:rPr>
  </w:style>
  <w:style w:type="paragraph" w:styleId="Heading6">
    <w:name w:val="heading 6"/>
    <w:basedOn w:val="Normal"/>
    <w:next w:val="Normal"/>
    <w:link w:val="Heading6Char"/>
    <w:qFormat/>
    <w:rsid w:val="009F3CCD"/>
    <w:pPr>
      <w:keepNext/>
      <w:widowControl/>
      <w:tabs>
        <w:tab w:val="left" w:pos="709"/>
        <w:tab w:val="num" w:pos="1152"/>
        <w:tab w:val="left" w:pos="1417"/>
        <w:tab w:val="left" w:pos="2126"/>
        <w:tab w:val="left" w:pos="2835"/>
      </w:tabs>
      <w:autoSpaceDE/>
      <w:autoSpaceDN/>
      <w:adjustRightInd/>
      <w:ind w:left="1152" w:hanging="1152"/>
      <w:outlineLvl w:val="5"/>
    </w:pPr>
    <w:rPr>
      <w:b/>
      <w:bCs/>
      <w:u w:val="single"/>
      <w:lang w:val="en-GB"/>
    </w:rPr>
  </w:style>
  <w:style w:type="paragraph" w:styleId="Heading7">
    <w:name w:val="heading 7"/>
    <w:basedOn w:val="Normal"/>
    <w:next w:val="Normal"/>
    <w:link w:val="Heading7Char"/>
    <w:qFormat/>
    <w:rsid w:val="009F3CCD"/>
    <w:pPr>
      <w:keepNext/>
      <w:widowControl/>
      <w:tabs>
        <w:tab w:val="num" w:pos="129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/>
      <w:autoSpaceDN/>
      <w:adjustRightInd/>
      <w:ind w:left="1296" w:hanging="1296"/>
      <w:jc w:val="both"/>
      <w:outlineLvl w:val="6"/>
    </w:pPr>
    <w:rPr>
      <w:b/>
      <w:bCs/>
      <w:lang w:val="en-GB"/>
    </w:rPr>
  </w:style>
  <w:style w:type="paragraph" w:styleId="Heading8">
    <w:name w:val="heading 8"/>
    <w:basedOn w:val="Normal"/>
    <w:next w:val="NormalIndent"/>
    <w:link w:val="Heading8Char"/>
    <w:qFormat/>
    <w:rsid w:val="009F3CCD"/>
    <w:pPr>
      <w:widowControl/>
      <w:autoSpaceDE/>
      <w:autoSpaceDN/>
      <w:adjustRightInd/>
      <w:ind w:left="720"/>
      <w:outlineLvl w:val="7"/>
    </w:pPr>
    <w:rPr>
      <w:i/>
      <w:sz w:val="20"/>
      <w:szCs w:val="20"/>
      <w:lang w:val="de-DE" w:eastAsia="de-DE"/>
    </w:rPr>
  </w:style>
  <w:style w:type="paragraph" w:styleId="Heading9">
    <w:name w:val="heading 9"/>
    <w:basedOn w:val="Normal"/>
    <w:next w:val="Normal"/>
    <w:link w:val="Heading9Char"/>
    <w:qFormat/>
    <w:rsid w:val="009F3CCD"/>
    <w:pPr>
      <w:keepNext/>
      <w:widowControl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31" w:color="auto"/>
      </w:pBdr>
      <w:autoSpaceDE/>
      <w:autoSpaceDN/>
      <w:adjustRightInd/>
      <w:ind w:right="680"/>
      <w:jc w:val="center"/>
      <w:outlineLvl w:val="8"/>
    </w:pPr>
    <w:rPr>
      <w:b/>
      <w:sz w:val="28"/>
      <w:szCs w:val="20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3CC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F3CC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F3CCD"/>
    <w:rPr>
      <w:rFonts w:ascii="TimesNewRoman" w:eastAsia="Times New Roman" w:hAnsi="TimesNewRoman" w:cs="Times New Roman"/>
      <w:b/>
      <w:bCs/>
      <w:snapToGrid w:val="0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9F3CCD"/>
    <w:rPr>
      <w:rFonts w:ascii="TimesNewRoman" w:eastAsia="Times New Roman" w:hAnsi="TimesNewRoman" w:cs="Times New Roman"/>
      <w:i/>
      <w:iCs/>
      <w:snapToGrid w:val="0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0"/>
    <w:rsid w:val="009F3CCD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9F3CCD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9F3CCD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9F3CCD"/>
    <w:rPr>
      <w:rFonts w:ascii="Times New Roman" w:eastAsia="Times New Roman" w:hAnsi="Times New Roman" w:cs="Times New Roman"/>
      <w:i/>
      <w:sz w:val="20"/>
      <w:szCs w:val="20"/>
      <w:lang w:val="de-DE" w:eastAsia="de-DE"/>
    </w:rPr>
  </w:style>
  <w:style w:type="character" w:customStyle="1" w:styleId="Heading9Char">
    <w:name w:val="Heading 9 Char"/>
    <w:basedOn w:val="DefaultParagraphFont"/>
    <w:link w:val="Heading9"/>
    <w:rsid w:val="009F3CCD"/>
    <w:rPr>
      <w:rFonts w:ascii="Times New Roman" w:eastAsia="Times New Roman" w:hAnsi="Times New Roman" w:cs="Times New Roman"/>
      <w:b/>
      <w:sz w:val="28"/>
      <w:szCs w:val="20"/>
      <w:lang w:val="en-GB" w:eastAsia="fr-FR"/>
    </w:rPr>
  </w:style>
  <w:style w:type="paragraph" w:customStyle="1" w:styleId="Default">
    <w:name w:val="Default"/>
    <w:rsid w:val="009F3C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Default"/>
    <w:next w:val="Default"/>
    <w:link w:val="BodyText2Char"/>
    <w:uiPriority w:val="99"/>
    <w:rsid w:val="009F3CCD"/>
    <w:pPr>
      <w:spacing w:after="120"/>
    </w:pPr>
    <w:rPr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9F3CCD"/>
    <w:rPr>
      <w:rFonts w:ascii="Times New Roman" w:eastAsia="Times New Roman" w:hAnsi="Times New Roman" w:cs="Times New Roman"/>
      <w:sz w:val="24"/>
      <w:szCs w:val="24"/>
    </w:rPr>
  </w:style>
  <w:style w:type="paragraph" w:customStyle="1" w:styleId="TOCI">
    <w:name w:val="TOCI"/>
    <w:basedOn w:val="Default"/>
    <w:next w:val="Default"/>
    <w:uiPriority w:val="99"/>
    <w:rsid w:val="009F3CCD"/>
    <w:pPr>
      <w:spacing w:after="40"/>
    </w:pPr>
    <w:rPr>
      <w:color w:val="auto"/>
    </w:rPr>
  </w:style>
  <w:style w:type="paragraph" w:styleId="TOC1">
    <w:name w:val="toc 1"/>
    <w:basedOn w:val="Default"/>
    <w:next w:val="Default"/>
    <w:uiPriority w:val="39"/>
    <w:qFormat/>
    <w:rsid w:val="009F3CCD"/>
    <w:pPr>
      <w:spacing w:after="40"/>
    </w:pPr>
    <w:rPr>
      <w:color w:val="auto"/>
    </w:rPr>
  </w:style>
  <w:style w:type="paragraph" w:styleId="BodyTextIndent">
    <w:name w:val="Body Text Indent"/>
    <w:basedOn w:val="Default"/>
    <w:next w:val="Default"/>
    <w:link w:val="BodyTextIndentChar"/>
    <w:rsid w:val="009F3CCD"/>
    <w:pPr>
      <w:spacing w:after="120"/>
    </w:pPr>
    <w:rPr>
      <w:color w:val="auto"/>
    </w:rPr>
  </w:style>
  <w:style w:type="character" w:customStyle="1" w:styleId="BodyTextIndentChar">
    <w:name w:val="Body Text Indent Char"/>
    <w:basedOn w:val="DefaultParagraphFont"/>
    <w:link w:val="BodyTextIndent"/>
    <w:rsid w:val="009F3CCD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A4"/>
    <w:basedOn w:val="Default"/>
    <w:next w:val="Default"/>
    <w:uiPriority w:val="99"/>
    <w:rsid w:val="009F3CCD"/>
    <w:rPr>
      <w:color w:val="auto"/>
    </w:rPr>
  </w:style>
  <w:style w:type="paragraph" w:styleId="BodyTextIndent3">
    <w:name w:val="Body Text Indent 3"/>
    <w:basedOn w:val="Default"/>
    <w:next w:val="Default"/>
    <w:link w:val="BodyTextIndent3Char"/>
    <w:uiPriority w:val="99"/>
    <w:rsid w:val="009F3CCD"/>
    <w:pPr>
      <w:spacing w:after="120"/>
    </w:pPr>
    <w:rPr>
      <w:color w:val="aut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F3CCD"/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Default"/>
    <w:next w:val="Default"/>
    <w:uiPriority w:val="99"/>
    <w:rsid w:val="009F3CCD"/>
    <w:rPr>
      <w:color w:val="auto"/>
    </w:rPr>
  </w:style>
  <w:style w:type="paragraph" w:styleId="Header">
    <w:name w:val="header"/>
    <w:basedOn w:val="Normal"/>
    <w:link w:val="HeaderChar"/>
    <w:unhideWhenUsed/>
    <w:rsid w:val="009F3CCD"/>
    <w:pPr>
      <w:widowControl/>
      <w:tabs>
        <w:tab w:val="left" w:pos="567"/>
        <w:tab w:val="center" w:pos="4320"/>
        <w:tab w:val="right" w:pos="8640"/>
      </w:tabs>
      <w:autoSpaceDE/>
      <w:autoSpaceDN/>
      <w:adjustRightInd/>
    </w:pPr>
    <w:rPr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9F3CCD"/>
    <w:rPr>
      <w:rFonts w:ascii="Times New Roman" w:eastAsia="Times New Roman" w:hAnsi="Times New Roman" w:cs="Times New Roman"/>
      <w:szCs w:val="20"/>
    </w:rPr>
  </w:style>
  <w:style w:type="paragraph" w:styleId="NoSpacing">
    <w:name w:val="No Spacing"/>
    <w:link w:val="NoSpacingChar"/>
    <w:uiPriority w:val="1"/>
    <w:qFormat/>
    <w:rsid w:val="009F3CCD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NoSpacingChar">
    <w:name w:val="No Spacing Char"/>
    <w:link w:val="NoSpacing"/>
    <w:uiPriority w:val="1"/>
    <w:rsid w:val="009F3CCD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9F3C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CC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F3CCD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F3CCD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rsid w:val="009F3CC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qFormat/>
    <w:rsid w:val="009F3CCD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F3CC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3CCD"/>
    <w:pPr>
      <w:widowControl/>
      <w:autoSpaceDE/>
      <w:autoSpaceDN/>
      <w:adjustRightInd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3CCD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iPriority w:val="99"/>
    <w:unhideWhenUsed/>
    <w:rsid w:val="009F3CCD"/>
    <w:rPr>
      <w:vertAlign w:val="superscript"/>
    </w:rPr>
  </w:style>
  <w:style w:type="character" w:styleId="PageNumber">
    <w:name w:val="page number"/>
    <w:basedOn w:val="DefaultParagraphFont"/>
    <w:rsid w:val="009F3CCD"/>
  </w:style>
  <w:style w:type="paragraph" w:styleId="Title">
    <w:name w:val="Title"/>
    <w:basedOn w:val="Normal"/>
    <w:next w:val="Normal"/>
    <w:link w:val="TitleChar"/>
    <w:qFormat/>
    <w:rsid w:val="009F3CCD"/>
    <w:pPr>
      <w:widowControl/>
      <w:pBdr>
        <w:bottom w:val="single" w:sz="8" w:space="4" w:color="4F81BD"/>
      </w:pBdr>
      <w:autoSpaceDE/>
      <w:autoSpaceDN/>
      <w:bidi/>
      <w:adjustRightInd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F3C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Hyperlink">
    <w:name w:val="Hyperlink"/>
    <w:uiPriority w:val="99"/>
    <w:unhideWhenUsed/>
    <w:rsid w:val="009F3CC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F3CCD"/>
    <w:rPr>
      <w:color w:val="800080"/>
      <w:u w:val="single"/>
    </w:rPr>
  </w:style>
  <w:style w:type="paragraph" w:styleId="BodyText">
    <w:name w:val="Body Text"/>
    <w:basedOn w:val="Normal"/>
    <w:link w:val="BodyTextChar"/>
    <w:unhideWhenUsed/>
    <w:rsid w:val="009F3CCD"/>
    <w:pPr>
      <w:widowControl/>
      <w:autoSpaceDE/>
      <w:autoSpaceDN/>
      <w:adjustRightInd/>
      <w:spacing w:after="120" w:line="276" w:lineRule="auto"/>
    </w:pPr>
    <w:rPr>
      <w:rFonts w:ascii="Calibri" w:eastAsia="Calibri" w:hAnsi="Calibri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9F3CCD"/>
    <w:rPr>
      <w:rFonts w:ascii="Calibri" w:eastAsia="Calibri" w:hAnsi="Calibri" w:cs="Arial"/>
    </w:rPr>
  </w:style>
  <w:style w:type="paragraph" w:customStyle="1" w:styleId="Logo">
    <w:name w:val="Logo"/>
    <w:basedOn w:val="Normal"/>
    <w:rsid w:val="009F3CCD"/>
    <w:pPr>
      <w:widowControl/>
      <w:autoSpaceDE/>
      <w:autoSpaceDN/>
      <w:adjustRightInd/>
      <w:spacing w:before="40"/>
    </w:pPr>
    <w:rPr>
      <w:rFonts w:ascii="Arial" w:hAnsi="Arial" w:cs="Arial"/>
      <w:noProof/>
      <w:lang w:val="en-GB"/>
    </w:rPr>
  </w:style>
  <w:style w:type="table" w:styleId="MediumGrid1-Accent1">
    <w:name w:val="Medium Grid 1 Accent 1"/>
    <w:basedOn w:val="TableNormal"/>
    <w:uiPriority w:val="67"/>
    <w:rsid w:val="009F3CC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CommentText">
    <w:name w:val="annotation text"/>
    <w:basedOn w:val="Normal"/>
    <w:link w:val="CommentTextChar"/>
    <w:semiHidden/>
    <w:unhideWhenUsed/>
    <w:rsid w:val="009F3CCD"/>
    <w:pPr>
      <w:widowControl/>
      <w:autoSpaceDE/>
      <w:autoSpaceDN/>
      <w:bidi/>
      <w:adjustRightInd/>
      <w:spacing w:after="200"/>
    </w:pPr>
    <w:rPr>
      <w:rFonts w:ascii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F3CCD"/>
    <w:rPr>
      <w:rFonts w:ascii="Calibri" w:eastAsia="Times New Roman" w:hAnsi="Calibri" w:cs="Arial"/>
      <w:sz w:val="20"/>
      <w:szCs w:val="20"/>
    </w:rPr>
  </w:style>
  <w:style w:type="character" w:styleId="CommentReference">
    <w:name w:val="annotation reference"/>
    <w:semiHidden/>
    <w:unhideWhenUsed/>
    <w:rsid w:val="009F3CCD"/>
    <w:rPr>
      <w:sz w:val="16"/>
      <w:szCs w:val="16"/>
    </w:rPr>
  </w:style>
  <w:style w:type="paragraph" w:styleId="TableofFigures">
    <w:name w:val="table of figures"/>
    <w:basedOn w:val="Normal"/>
    <w:next w:val="Normal"/>
    <w:unhideWhenUsed/>
    <w:rsid w:val="009F3CCD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TOCHeading">
    <w:name w:val="TOC Heading"/>
    <w:basedOn w:val="Heading1"/>
    <w:next w:val="Normal"/>
    <w:uiPriority w:val="39"/>
    <w:qFormat/>
    <w:rsid w:val="009F3CCD"/>
    <w:pPr>
      <w:keepNext/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F3CCD"/>
    <w:pPr>
      <w:widowControl/>
      <w:autoSpaceDE/>
      <w:autoSpaceDN/>
      <w:adjustRightInd/>
      <w:spacing w:after="100" w:line="276" w:lineRule="auto"/>
      <w:ind w:left="220"/>
    </w:pPr>
    <w:rPr>
      <w:rFonts w:ascii="Calibri" w:hAnsi="Calibri" w:cs="Arial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F3CCD"/>
    <w:pPr>
      <w:widowControl/>
      <w:autoSpaceDE/>
      <w:autoSpaceDN/>
      <w:adjustRightInd/>
      <w:spacing w:after="100" w:line="276" w:lineRule="auto"/>
      <w:ind w:left="440"/>
    </w:pPr>
    <w:rPr>
      <w:rFonts w:ascii="Calibri" w:hAnsi="Calibri" w:cs="Arial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3CCD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3CCD"/>
    <w:rPr>
      <w:rFonts w:ascii="Calibri" w:eastAsia="Calibri" w:hAnsi="Calibri" w:cs="Arial"/>
      <w:sz w:val="20"/>
      <w:szCs w:val="20"/>
    </w:rPr>
  </w:style>
  <w:style w:type="character" w:styleId="EndnoteReference">
    <w:name w:val="endnote reference"/>
    <w:uiPriority w:val="99"/>
    <w:semiHidden/>
    <w:unhideWhenUsed/>
    <w:rsid w:val="009F3CCD"/>
    <w:rPr>
      <w:vertAlign w:val="superscript"/>
    </w:rPr>
  </w:style>
  <w:style w:type="paragraph" w:styleId="TOAHeading">
    <w:name w:val="toa heading"/>
    <w:basedOn w:val="Normal"/>
    <w:next w:val="Normal"/>
    <w:semiHidden/>
    <w:rsid w:val="009F3CCD"/>
    <w:pPr>
      <w:tabs>
        <w:tab w:val="right" w:pos="9360"/>
      </w:tabs>
      <w:suppressAutoHyphens/>
      <w:autoSpaceDE/>
      <w:autoSpaceDN/>
      <w:adjustRightInd/>
    </w:pPr>
    <w:rPr>
      <w:rFonts w:ascii="Courier" w:hAnsi="Courier"/>
      <w:snapToGrid w:val="0"/>
      <w:sz w:val="20"/>
      <w:szCs w:val="20"/>
    </w:rPr>
  </w:style>
  <w:style w:type="paragraph" w:styleId="List">
    <w:name w:val="List"/>
    <w:basedOn w:val="Normal"/>
    <w:rsid w:val="009F3CCD"/>
    <w:pPr>
      <w:autoSpaceDE/>
      <w:autoSpaceDN/>
      <w:adjustRightInd/>
      <w:ind w:left="360" w:hanging="360"/>
    </w:pPr>
    <w:rPr>
      <w:rFonts w:ascii="Courier" w:hAnsi="Courier"/>
      <w:snapToGrid w:val="0"/>
      <w:sz w:val="20"/>
      <w:szCs w:val="20"/>
    </w:rPr>
  </w:style>
  <w:style w:type="paragraph" w:styleId="BodyTextIndent2">
    <w:name w:val="Body Text Indent 2"/>
    <w:basedOn w:val="Normal"/>
    <w:link w:val="BodyTextIndent2Char"/>
    <w:rsid w:val="009F3CCD"/>
    <w:pPr>
      <w:widowControl/>
      <w:tabs>
        <w:tab w:val="left" w:pos="-1440"/>
        <w:tab w:val="left" w:pos="-720"/>
        <w:tab w:val="left" w:pos="0"/>
        <w:tab w:val="left" w:pos="720"/>
        <w:tab w:val="left" w:pos="1080"/>
        <w:tab w:val="left" w:pos="4488"/>
        <w:tab w:val="right" w:leader="dot" w:pos="8041"/>
        <w:tab w:val="left" w:pos="8228"/>
        <w:tab w:val="left" w:pos="8602"/>
      </w:tabs>
      <w:suppressAutoHyphens/>
      <w:autoSpaceDE/>
      <w:autoSpaceDN/>
      <w:adjustRightInd/>
      <w:spacing w:before="20" w:after="40"/>
      <w:ind w:left="4488" w:hanging="1122"/>
    </w:pPr>
    <w:rPr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9F3CCD"/>
    <w:rPr>
      <w:rFonts w:ascii="Times New Roman" w:eastAsia="Times New Roman" w:hAnsi="Times New Roman" w:cs="Times New Roman"/>
      <w:sz w:val="20"/>
      <w:szCs w:val="24"/>
    </w:rPr>
  </w:style>
  <w:style w:type="paragraph" w:customStyle="1" w:styleId="StyleBodyText3TimesNewRoman">
    <w:name w:val="Style Body Text 3 + Times New Roman"/>
    <w:basedOn w:val="BodyText3"/>
    <w:autoRedefine/>
    <w:rsid w:val="009F3CCD"/>
    <w:pPr>
      <w:spacing w:after="0"/>
      <w:ind w:left="720"/>
    </w:pPr>
    <w:rPr>
      <w:sz w:val="22"/>
      <w:szCs w:val="20"/>
    </w:rPr>
  </w:style>
  <w:style w:type="paragraph" w:styleId="BodyText3">
    <w:name w:val="Body Text 3"/>
    <w:basedOn w:val="Normal"/>
    <w:link w:val="BodyText3Char"/>
    <w:rsid w:val="009F3CCD"/>
    <w:pPr>
      <w:widowControl/>
      <w:autoSpaceDE/>
      <w:autoSpaceDN/>
      <w:adjustRightInd/>
      <w:spacing w:after="120"/>
    </w:pPr>
    <w:rPr>
      <w:rFonts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F3CCD"/>
    <w:rPr>
      <w:rFonts w:ascii="Times New Roman" w:eastAsia="Times New Roman" w:hAnsi="Times New Roman" w:cs="Arial"/>
      <w:sz w:val="16"/>
      <w:szCs w:val="16"/>
    </w:rPr>
  </w:style>
  <w:style w:type="paragraph" w:customStyle="1" w:styleId="FigureTitle">
    <w:name w:val="Figure Title"/>
    <w:basedOn w:val="Normal"/>
    <w:autoRedefine/>
    <w:rsid w:val="009F3CCD"/>
    <w:pPr>
      <w:keepNext/>
      <w:keepLines/>
      <w:widowControl/>
      <w:tabs>
        <w:tab w:val="left" w:pos="2376"/>
      </w:tabs>
      <w:suppressAutoHyphens/>
      <w:autoSpaceDE/>
      <w:autoSpaceDN/>
      <w:adjustRightInd/>
      <w:spacing w:before="120" w:after="120" w:line="360" w:lineRule="auto"/>
      <w:jc w:val="center"/>
    </w:pPr>
    <w:rPr>
      <w:rFonts w:ascii="Times New Roman Bold" w:hAnsi="Times New Roman Bold" w:cs="Arial"/>
      <w:b/>
      <w:bCs/>
      <w:sz w:val="22"/>
      <w:szCs w:val="22"/>
    </w:rPr>
  </w:style>
  <w:style w:type="paragraph" w:customStyle="1" w:styleId="Style1">
    <w:name w:val="Style1"/>
    <w:basedOn w:val="Normal"/>
    <w:next w:val="Heading1"/>
    <w:rsid w:val="009F3CCD"/>
    <w:pPr>
      <w:widowControl/>
      <w:numPr>
        <w:numId w:val="1"/>
      </w:numPr>
      <w:autoSpaceDE/>
      <w:autoSpaceDN/>
      <w:adjustRightInd/>
      <w:spacing w:before="480" w:after="120"/>
      <w:ind w:hanging="1080"/>
    </w:pPr>
    <w:rPr>
      <w:rFonts w:ascii="Times New Roman Bold" w:hAnsi="Times New Roman Bold" w:cs="Arial"/>
      <w:b/>
      <w:caps/>
      <w:sz w:val="28"/>
      <w:szCs w:val="28"/>
    </w:rPr>
  </w:style>
  <w:style w:type="numbering" w:styleId="111111">
    <w:name w:val="Outline List 2"/>
    <w:basedOn w:val="NoList"/>
    <w:rsid w:val="009F3CCD"/>
    <w:pPr>
      <w:numPr>
        <w:numId w:val="3"/>
      </w:numPr>
    </w:pPr>
  </w:style>
  <w:style w:type="paragraph" w:customStyle="1" w:styleId="Style2">
    <w:name w:val="Style2"/>
    <w:basedOn w:val="Normal"/>
    <w:next w:val="Heading2"/>
    <w:rsid w:val="009F3CCD"/>
    <w:pPr>
      <w:widowControl/>
      <w:numPr>
        <w:ilvl w:val="1"/>
        <w:numId w:val="4"/>
      </w:numPr>
      <w:autoSpaceDE/>
      <w:autoSpaceDN/>
      <w:adjustRightInd/>
      <w:spacing w:before="240"/>
      <w:ind w:left="1080" w:hanging="1080"/>
    </w:pPr>
    <w:rPr>
      <w:rFonts w:ascii="Times New Roman Bold" w:hAnsi="Times New Roman Bold" w:cs="Arial"/>
      <w:b/>
      <w:sz w:val="28"/>
      <w:szCs w:val="28"/>
    </w:rPr>
  </w:style>
  <w:style w:type="paragraph" w:customStyle="1" w:styleId="Heading40">
    <w:name w:val="Heading # 4"/>
    <w:basedOn w:val="Heading3"/>
    <w:next w:val="Heading4"/>
    <w:rsid w:val="009F3CCD"/>
    <w:pPr>
      <w:numPr>
        <w:ilvl w:val="3"/>
        <w:numId w:val="5"/>
      </w:numPr>
      <w:tabs>
        <w:tab w:val="clear" w:pos="2160"/>
        <w:tab w:val="num" w:pos="840"/>
      </w:tabs>
      <w:spacing w:after="120"/>
      <w:ind w:left="840" w:hanging="840"/>
    </w:pPr>
    <w:rPr>
      <w:rFonts w:ascii="Times New Roman" w:hAnsi="Times New Roman" w:cs="Arial"/>
      <w:bCs w:val="0"/>
      <w:snapToGrid/>
      <w:szCs w:val="20"/>
      <w:lang w:val="en-US"/>
    </w:rPr>
  </w:style>
  <w:style w:type="paragraph" w:customStyle="1" w:styleId="Heading5">
    <w:name w:val="Heading # 5"/>
    <w:basedOn w:val="Heading3"/>
    <w:rsid w:val="009F3CCD"/>
    <w:pPr>
      <w:numPr>
        <w:ilvl w:val="4"/>
        <w:numId w:val="2"/>
      </w:numPr>
      <w:tabs>
        <w:tab w:val="num" w:pos="1200"/>
      </w:tabs>
      <w:spacing w:after="120"/>
      <w:ind w:left="1200" w:hanging="1200"/>
    </w:pPr>
    <w:rPr>
      <w:rFonts w:ascii="Times New Roman" w:hAnsi="Times New Roman" w:cs="Arial"/>
      <w:bCs w:val="0"/>
      <w:snapToGrid/>
      <w:szCs w:val="20"/>
      <w:lang w:val="en-US"/>
    </w:rPr>
  </w:style>
  <w:style w:type="paragraph" w:customStyle="1" w:styleId="Heading60">
    <w:name w:val="Heading # 6"/>
    <w:basedOn w:val="Heading5"/>
    <w:rsid w:val="009F3CCD"/>
    <w:pPr>
      <w:numPr>
        <w:ilvl w:val="5"/>
        <w:numId w:val="5"/>
      </w:numPr>
      <w:tabs>
        <w:tab w:val="clear" w:pos="3240"/>
        <w:tab w:val="num" w:pos="1200"/>
        <w:tab w:val="num" w:pos="4320"/>
      </w:tabs>
      <w:ind w:left="1200" w:hanging="1200"/>
    </w:pPr>
  </w:style>
  <w:style w:type="paragraph" w:customStyle="1" w:styleId="TableTitle">
    <w:name w:val="Table Title"/>
    <w:basedOn w:val="Normal"/>
    <w:next w:val="Normal"/>
    <w:rsid w:val="009F3CCD"/>
    <w:pPr>
      <w:keepNext/>
      <w:keepLines/>
      <w:widowControl/>
      <w:autoSpaceDE/>
      <w:autoSpaceDN/>
      <w:adjustRightInd/>
    </w:pPr>
    <w:rPr>
      <w:rFonts w:cs="Arial"/>
      <w:b/>
      <w:sz w:val="22"/>
      <w:szCs w:val="20"/>
    </w:rPr>
  </w:style>
  <w:style w:type="paragraph" w:customStyle="1" w:styleId="TableEntry">
    <w:name w:val="Table Entry"/>
    <w:basedOn w:val="Normal"/>
    <w:rsid w:val="009F3CCD"/>
    <w:pPr>
      <w:keepNext/>
      <w:keepLines/>
      <w:widowControl/>
      <w:autoSpaceDE/>
      <w:autoSpaceDN/>
      <w:adjustRightInd/>
      <w:spacing w:line="259" w:lineRule="atLeast"/>
    </w:pPr>
    <w:rPr>
      <w:rFonts w:cs="Arial"/>
      <w:sz w:val="20"/>
      <w:szCs w:val="20"/>
    </w:rPr>
  </w:style>
  <w:style w:type="paragraph" w:customStyle="1" w:styleId="TableEntryC">
    <w:name w:val="Table Entry/C"/>
    <w:basedOn w:val="TableEntry"/>
    <w:rsid w:val="009F3CCD"/>
    <w:pPr>
      <w:jc w:val="center"/>
    </w:pPr>
  </w:style>
  <w:style w:type="paragraph" w:customStyle="1" w:styleId="StyleTableEntryBold">
    <w:name w:val="Style Table Entry + Bold"/>
    <w:basedOn w:val="TableEntry"/>
    <w:rsid w:val="009F3CCD"/>
    <w:pPr>
      <w:spacing w:before="60" w:after="60" w:line="276" w:lineRule="auto"/>
    </w:pPr>
    <w:rPr>
      <w:b/>
      <w:bCs/>
      <w:sz w:val="22"/>
    </w:rPr>
  </w:style>
  <w:style w:type="paragraph" w:customStyle="1" w:styleId="C-BodyText">
    <w:name w:val="C-Body Text"/>
    <w:rsid w:val="009F3CCD"/>
    <w:pPr>
      <w:spacing w:before="12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TOC4">
    <w:name w:val="toc 4"/>
    <w:basedOn w:val="TOC1"/>
    <w:next w:val="C-BodyText"/>
    <w:uiPriority w:val="39"/>
    <w:rsid w:val="009F3CCD"/>
    <w:pPr>
      <w:widowControl/>
      <w:tabs>
        <w:tab w:val="left" w:pos="1152"/>
        <w:tab w:val="right" w:leader="dot" w:pos="8640"/>
      </w:tabs>
      <w:autoSpaceDE/>
      <w:autoSpaceDN/>
      <w:adjustRightInd/>
      <w:spacing w:before="120" w:after="0"/>
      <w:ind w:left="1152" w:right="792" w:hanging="1152"/>
    </w:pPr>
    <w:rPr>
      <w:rFonts w:cs="Arial"/>
    </w:rPr>
  </w:style>
  <w:style w:type="paragraph" w:customStyle="1" w:styleId="C-Heading1">
    <w:name w:val="C-Heading 1"/>
    <w:next w:val="C-BodyText"/>
    <w:rsid w:val="009F3CCD"/>
    <w:pPr>
      <w:keepNext/>
      <w:pageBreakBefore/>
      <w:spacing w:before="480" w:after="120" w:line="240" w:lineRule="auto"/>
      <w:ind w:left="1080" w:hanging="1080"/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paragraph" w:customStyle="1" w:styleId="C-Heading2">
    <w:name w:val="C-Heading 2"/>
    <w:next w:val="C-BodyText"/>
    <w:rsid w:val="009F3CCD"/>
    <w:pPr>
      <w:keepNext/>
      <w:spacing w:before="240" w:after="0" w:line="240" w:lineRule="auto"/>
      <w:ind w:left="1080" w:hanging="1080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-Heading3">
    <w:name w:val="C-Heading 3"/>
    <w:next w:val="C-BodyText"/>
    <w:rsid w:val="009F3CCD"/>
    <w:pPr>
      <w:keepNext/>
      <w:spacing w:before="240" w:after="0" w:line="240" w:lineRule="auto"/>
      <w:ind w:left="1080" w:hanging="1080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4">
    <w:name w:val="C-Heading 4"/>
    <w:next w:val="C-BodyText"/>
    <w:rsid w:val="009F3CCD"/>
    <w:pPr>
      <w:keepNext/>
      <w:spacing w:before="240" w:after="0" w:line="240" w:lineRule="auto"/>
      <w:ind w:left="1080" w:hanging="108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5">
    <w:name w:val="C-Heading 5"/>
    <w:next w:val="C-BodyText"/>
    <w:rsid w:val="009F3CCD"/>
    <w:pPr>
      <w:keepNext/>
      <w:spacing w:before="240" w:after="0" w:line="240" w:lineRule="auto"/>
      <w:ind w:left="1080" w:hanging="108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6">
    <w:name w:val="C-Heading 6"/>
    <w:next w:val="C-BodyText"/>
    <w:rsid w:val="009F3CCD"/>
    <w:pPr>
      <w:keepNext/>
      <w:spacing w:before="240" w:after="0" w:line="240" w:lineRule="auto"/>
      <w:ind w:left="1080" w:hanging="1080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BodyTextIndent">
    <w:name w:val="C-Body Text Indent"/>
    <w:rsid w:val="009F3CCD"/>
    <w:pPr>
      <w:spacing w:before="120" w:after="120" w:line="280" w:lineRule="atLeast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-Bullet">
    <w:name w:val="C-Bullet"/>
    <w:rsid w:val="009F3CCD"/>
    <w:pPr>
      <w:numPr>
        <w:numId w:val="7"/>
      </w:numPr>
      <w:tabs>
        <w:tab w:val="clear" w:pos="1080"/>
      </w:tabs>
      <w:spacing w:before="12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-BulletIndented">
    <w:name w:val="C-Bullet Indented"/>
    <w:rsid w:val="009F3CCD"/>
    <w:pPr>
      <w:numPr>
        <w:numId w:val="8"/>
      </w:numPr>
      <w:spacing w:before="120" w:after="120" w:line="280" w:lineRule="atLeast"/>
    </w:pPr>
    <w:rPr>
      <w:rFonts w:ascii="Times New Roman" w:eastAsia="Times New Roman" w:hAnsi="Times New Roman" w:cs="Arial"/>
      <w:sz w:val="24"/>
      <w:szCs w:val="20"/>
    </w:rPr>
  </w:style>
  <w:style w:type="paragraph" w:customStyle="1" w:styleId="C-TableHeader">
    <w:name w:val="C-Table Header"/>
    <w:next w:val="C-TableText"/>
    <w:rsid w:val="009F3CCD"/>
    <w:pPr>
      <w:keepNext/>
      <w:spacing w:before="60" w:after="6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C-TableText">
    <w:name w:val="C-Table Text"/>
    <w:rsid w:val="009F3CCD"/>
    <w:pPr>
      <w:spacing w:before="60" w:after="6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-TableFootnote">
    <w:name w:val="C-Table Footnote"/>
    <w:next w:val="C-BodyText"/>
    <w:rsid w:val="009F3CCD"/>
    <w:pPr>
      <w:tabs>
        <w:tab w:val="left" w:pos="432"/>
      </w:tabs>
      <w:spacing w:after="0" w:line="240" w:lineRule="auto"/>
      <w:ind w:left="432" w:hanging="432"/>
    </w:pPr>
    <w:rPr>
      <w:rFonts w:ascii="Times New Roman" w:eastAsia="Times New Roman" w:hAnsi="Times New Roman" w:cs="Arial"/>
      <w:sz w:val="20"/>
      <w:szCs w:val="20"/>
    </w:rPr>
  </w:style>
  <w:style w:type="paragraph" w:styleId="TOC5">
    <w:name w:val="toc 5"/>
    <w:basedOn w:val="TOC1"/>
    <w:next w:val="C-BodyText"/>
    <w:uiPriority w:val="39"/>
    <w:rsid w:val="009F3CCD"/>
    <w:pPr>
      <w:widowControl/>
      <w:tabs>
        <w:tab w:val="left" w:pos="1152"/>
        <w:tab w:val="right" w:leader="dot" w:pos="8640"/>
      </w:tabs>
      <w:autoSpaceDE/>
      <w:autoSpaceDN/>
      <w:adjustRightInd/>
      <w:spacing w:before="120" w:after="0"/>
      <w:ind w:left="1152" w:right="792" w:hanging="1152"/>
    </w:pPr>
    <w:rPr>
      <w:rFonts w:cs="Arial"/>
    </w:rPr>
  </w:style>
  <w:style w:type="paragraph" w:styleId="TOC6">
    <w:name w:val="toc 6"/>
    <w:basedOn w:val="TOC1"/>
    <w:next w:val="C-BodyText"/>
    <w:uiPriority w:val="39"/>
    <w:rsid w:val="009F3CCD"/>
    <w:pPr>
      <w:widowControl/>
      <w:tabs>
        <w:tab w:val="left" w:pos="1152"/>
        <w:tab w:val="right" w:leader="dot" w:pos="8640"/>
      </w:tabs>
      <w:autoSpaceDE/>
      <w:autoSpaceDN/>
      <w:adjustRightInd/>
      <w:spacing w:before="120" w:after="0"/>
      <w:ind w:left="1152" w:right="792" w:hanging="1152"/>
    </w:pPr>
    <w:rPr>
      <w:rFonts w:cs="Arial"/>
    </w:rPr>
  </w:style>
  <w:style w:type="paragraph" w:styleId="TOC7">
    <w:name w:val="toc 7"/>
    <w:basedOn w:val="TOC1"/>
    <w:next w:val="C-BodyText"/>
    <w:uiPriority w:val="39"/>
    <w:rsid w:val="009F3CCD"/>
    <w:pPr>
      <w:widowControl/>
      <w:tabs>
        <w:tab w:val="left" w:pos="1152"/>
        <w:tab w:val="right" w:leader="dot" w:pos="8640"/>
      </w:tabs>
      <w:autoSpaceDE/>
      <w:autoSpaceDN/>
      <w:adjustRightInd/>
      <w:spacing w:before="120" w:after="0"/>
      <w:ind w:left="1152" w:right="792" w:hanging="1152"/>
    </w:pPr>
    <w:rPr>
      <w:rFonts w:cs="Arial"/>
    </w:rPr>
  </w:style>
  <w:style w:type="paragraph" w:styleId="TOC8">
    <w:name w:val="toc 8"/>
    <w:basedOn w:val="TOC1"/>
    <w:next w:val="C-BodyText"/>
    <w:uiPriority w:val="39"/>
    <w:rsid w:val="009F3CCD"/>
    <w:pPr>
      <w:widowControl/>
      <w:tabs>
        <w:tab w:val="left" w:pos="1152"/>
        <w:tab w:val="right" w:leader="dot" w:pos="8640"/>
      </w:tabs>
      <w:autoSpaceDE/>
      <w:autoSpaceDN/>
      <w:adjustRightInd/>
      <w:spacing w:before="120" w:after="0"/>
      <w:ind w:left="1152" w:right="792" w:hanging="1152"/>
    </w:pPr>
    <w:rPr>
      <w:rFonts w:cs="Arial"/>
    </w:rPr>
  </w:style>
  <w:style w:type="paragraph" w:styleId="TOC9">
    <w:name w:val="toc 9"/>
    <w:basedOn w:val="TOC1"/>
    <w:next w:val="C-BodyText"/>
    <w:uiPriority w:val="39"/>
    <w:rsid w:val="009F3CCD"/>
    <w:pPr>
      <w:widowControl/>
      <w:tabs>
        <w:tab w:val="left" w:pos="1152"/>
        <w:tab w:val="right" w:leader="dot" w:pos="8640"/>
      </w:tabs>
      <w:autoSpaceDE/>
      <w:autoSpaceDN/>
      <w:adjustRightInd/>
      <w:spacing w:before="120" w:after="0"/>
      <w:ind w:left="1152" w:right="792" w:hanging="1152"/>
    </w:pPr>
    <w:rPr>
      <w:rFonts w:cs="Arial"/>
    </w:rPr>
  </w:style>
  <w:style w:type="paragraph" w:customStyle="1" w:styleId="C-TOCTitle">
    <w:name w:val="C-TOC Title"/>
    <w:next w:val="C-BodyText"/>
    <w:rsid w:val="009F3CCD"/>
    <w:p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</w:rPr>
  </w:style>
  <w:style w:type="paragraph" w:customStyle="1" w:styleId="C-CaptionContinued">
    <w:name w:val="C-Caption Continued"/>
    <w:next w:val="C-BodyText"/>
    <w:rsid w:val="009F3CCD"/>
    <w:pPr>
      <w:keepNext/>
      <w:spacing w:before="120" w:after="120" w:line="280" w:lineRule="atLeast"/>
      <w:ind w:left="1440" w:hanging="1440"/>
    </w:pPr>
    <w:rPr>
      <w:rFonts w:ascii="Times New Roman" w:eastAsia="Times New Roman" w:hAnsi="Times New Roman" w:cs="Arial"/>
      <w:b/>
      <w:sz w:val="24"/>
      <w:szCs w:val="20"/>
    </w:rPr>
  </w:style>
  <w:style w:type="paragraph" w:customStyle="1" w:styleId="C-Heading7">
    <w:name w:val="C-Heading 7"/>
    <w:next w:val="C-BodyText"/>
    <w:rsid w:val="009F3CCD"/>
    <w:pPr>
      <w:keepNext/>
      <w:spacing w:before="240" w:after="0" w:line="240" w:lineRule="auto"/>
      <w:ind w:left="1080" w:hanging="1080"/>
      <w:outlineLvl w:val="6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8">
    <w:name w:val="C-Heading 8"/>
    <w:next w:val="C-BodyText"/>
    <w:rsid w:val="009F3CCD"/>
    <w:pPr>
      <w:keepNext/>
      <w:spacing w:before="240" w:after="0" w:line="240" w:lineRule="auto"/>
      <w:ind w:left="1080" w:hanging="1080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9">
    <w:name w:val="C-Heading 9"/>
    <w:next w:val="C-BodyText"/>
    <w:rsid w:val="009F3CCD"/>
    <w:pPr>
      <w:keepNext/>
      <w:spacing w:before="240" w:after="0" w:line="240" w:lineRule="auto"/>
      <w:ind w:left="1080" w:hanging="1080"/>
      <w:outlineLvl w:val="8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NumberedList">
    <w:name w:val="C-Numbered List"/>
    <w:rsid w:val="009F3CCD"/>
    <w:pPr>
      <w:numPr>
        <w:numId w:val="6"/>
      </w:numPr>
      <w:spacing w:before="12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-InstructionText">
    <w:name w:val="C-Instruction Text"/>
    <w:rsid w:val="009F3CCD"/>
    <w:pPr>
      <w:spacing w:before="120" w:after="120" w:line="280" w:lineRule="atLeast"/>
    </w:pPr>
    <w:rPr>
      <w:rFonts w:ascii="Times New Roman" w:eastAsia="Times New Roman" w:hAnsi="Times New Roman" w:cs="Times New Roman"/>
      <w:vanish/>
      <w:color w:val="FF0000"/>
      <w:sz w:val="24"/>
      <w:szCs w:val="24"/>
    </w:rPr>
  </w:style>
  <w:style w:type="paragraph" w:customStyle="1" w:styleId="C-Title">
    <w:name w:val="C-Title"/>
    <w:next w:val="C-BodyText"/>
    <w:rsid w:val="009F3CCD"/>
    <w:p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F3CCD"/>
    <w:pPr>
      <w:bidi w:val="0"/>
      <w:spacing w:after="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F3CCD"/>
    <w:rPr>
      <w:rFonts w:ascii="Times New Roman" w:eastAsia="Times New Roman" w:hAnsi="Times New Roman" w:cs="Arial"/>
      <w:b/>
      <w:bCs/>
      <w:sz w:val="20"/>
      <w:szCs w:val="20"/>
    </w:rPr>
  </w:style>
  <w:style w:type="paragraph" w:customStyle="1" w:styleId="CM10">
    <w:name w:val="CM10"/>
    <w:basedOn w:val="Default"/>
    <w:next w:val="Default"/>
    <w:uiPriority w:val="99"/>
    <w:rsid w:val="009F3CCD"/>
    <w:pPr>
      <w:spacing w:after="255"/>
    </w:pPr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9F3CCD"/>
    <w:rPr>
      <w:rFonts w:ascii="Arial" w:hAnsi="Arial" w:cs="Arial"/>
      <w:color w:val="auto"/>
    </w:rPr>
  </w:style>
  <w:style w:type="paragraph" w:customStyle="1" w:styleId="CM77">
    <w:name w:val="CM77"/>
    <w:basedOn w:val="Default"/>
    <w:next w:val="Default"/>
    <w:uiPriority w:val="99"/>
    <w:rsid w:val="009F3CCD"/>
    <w:pPr>
      <w:spacing w:after="2540"/>
    </w:pPr>
    <w:rPr>
      <w:rFonts w:ascii="Arial" w:hAnsi="Arial" w:cs="Arial"/>
      <w:color w:val="auto"/>
    </w:rPr>
  </w:style>
  <w:style w:type="paragraph" w:styleId="Revision">
    <w:name w:val="Revision"/>
    <w:hidden/>
    <w:uiPriority w:val="99"/>
    <w:semiHidden/>
    <w:rsid w:val="009F3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34">
    <w:name w:val="CM34"/>
    <w:basedOn w:val="Default"/>
    <w:next w:val="Default"/>
    <w:uiPriority w:val="99"/>
    <w:rsid w:val="009F3CCD"/>
    <w:pPr>
      <w:spacing w:after="250"/>
    </w:pPr>
    <w:rPr>
      <w:rFonts w:ascii="FTJJCE+TimesNewRomanPSMT" w:hAnsi="FTJJCE+TimesNewRomanPSMT" w:cs="Arial"/>
      <w:color w:val="auto"/>
    </w:rPr>
  </w:style>
  <w:style w:type="character" w:customStyle="1" w:styleId="inlinetext">
    <w:name w:val="inline_text"/>
    <w:basedOn w:val="DefaultParagraphFont"/>
    <w:rsid w:val="009F3CCD"/>
  </w:style>
  <w:style w:type="paragraph" w:customStyle="1" w:styleId="CM23">
    <w:name w:val="CM23"/>
    <w:basedOn w:val="Normal"/>
    <w:next w:val="Normal"/>
    <w:uiPriority w:val="99"/>
    <w:rsid w:val="009F3CCD"/>
    <w:pPr>
      <w:spacing w:after="118"/>
    </w:pPr>
    <w:rPr>
      <w:rFonts w:ascii="Lucida Grande" w:hAnsi="Lucida Grande" w:cs="Arial"/>
    </w:rPr>
  </w:style>
  <w:style w:type="paragraph" w:customStyle="1" w:styleId="CM24">
    <w:name w:val="CM24"/>
    <w:basedOn w:val="Normal"/>
    <w:next w:val="Normal"/>
    <w:uiPriority w:val="99"/>
    <w:rsid w:val="009F3CCD"/>
    <w:pPr>
      <w:spacing w:after="240"/>
    </w:pPr>
    <w:rPr>
      <w:rFonts w:ascii="Lucida Grande" w:hAnsi="Lucida Grande" w:cs="Arial"/>
    </w:rPr>
  </w:style>
  <w:style w:type="character" w:customStyle="1" w:styleId="apple-converted-space">
    <w:name w:val="apple-converted-space"/>
    <w:rsid w:val="009F3CCD"/>
  </w:style>
  <w:style w:type="table" w:customStyle="1" w:styleId="TableGrid1">
    <w:name w:val="Table Grid1"/>
    <w:basedOn w:val="TableNormal"/>
    <w:next w:val="TableGrid"/>
    <w:uiPriority w:val="39"/>
    <w:rsid w:val="009F3CC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gency">
    <w:name w:val="Body text (Agency)"/>
    <w:basedOn w:val="Normal"/>
    <w:link w:val="BodytextAgencyChar"/>
    <w:qFormat/>
    <w:rsid w:val="009F3CCD"/>
    <w:pPr>
      <w:widowControl/>
      <w:autoSpaceDE/>
      <w:autoSpaceDN/>
      <w:adjustRightInd/>
      <w:spacing w:after="140" w:line="280" w:lineRule="atLeast"/>
    </w:pPr>
    <w:rPr>
      <w:rFonts w:ascii="Verdana" w:eastAsia="Verdana" w:hAnsi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9F3CCD"/>
    <w:rPr>
      <w:rFonts w:ascii="Verdana" w:eastAsia="Verdana" w:hAnsi="Verdana" w:cs="Times New Roman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99FBFB255BCE074585E0DE0FF44260BB" ma:contentTypeVersion="3" ma:contentTypeDescription="إنشاء مستند جديد." ma:contentTypeScope="" ma:versionID="0d78ac6ba2b12ab810341747336a6b4a">
  <xsd:schema xmlns:xsd="http://www.w3.org/2001/XMLSchema" xmlns:xs="http://www.w3.org/2001/XMLSchema" xmlns:p="http://schemas.microsoft.com/office/2006/metadata/properties" xmlns:ns2="10d4a3ba-a0d5-42b5-9a40-903bd415923a" targetNamespace="http://schemas.microsoft.com/office/2006/metadata/properties" ma:root="true" ma:fieldsID="128723e8b779a976273cf4016094b87e" ns2:_="">
    <xsd:import namespace="10d4a3ba-a0d5-42b5-9a40-903bd415923a"/>
    <xsd:element name="properties">
      <xsd:complexType>
        <xsd:sequence>
          <xsd:element name="documentManagement">
            <xsd:complexType>
              <xsd:all>
                <xsd:element ref="ns2:_x062a__x0635__x0646__x064a__x0641_" minOccurs="0"/>
                <xsd:element ref="ns2:_x0623__x0631__x0634__x064a__x0641_" minOccurs="0"/>
                <xsd:element ref="ns2:_x0627__x0644__x062a__x0627__x0631__x064a__x06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4a3ba-a0d5-42b5-9a40-903bd415923a" elementFormDefault="qualified">
    <xsd:import namespace="http://schemas.microsoft.com/office/2006/documentManagement/types"/>
    <xsd:import namespace="http://schemas.microsoft.com/office/infopath/2007/PartnerControls"/>
    <xsd:element name="_x062a__x0635__x0646__x064a__x0641_" ma:index="8" nillable="true" ma:displayName="تصنيف" ma:list="{cc479b23-82bb-4a14-8c0c-bdfd4e58625c}" ma:internalName="_x062a__x0635__x0646__x064a__x0641_" ma:showField="Title">
      <xsd:simpleType>
        <xsd:restriction base="dms:Lookup"/>
      </xsd:simpleType>
    </xsd:element>
    <xsd:element name="_x0623__x0631__x0634__x064a__x0641_" ma:index="9" nillable="true" ma:displayName="أرشيف" ma:default="0" ma:internalName="_x0623__x0631__x0634__x064a__x0641_">
      <xsd:simpleType>
        <xsd:restriction base="dms:Boolean"/>
      </xsd:simpleType>
    </xsd:element>
    <xsd:element name="_x0627__x0644__x062a__x0627__x0631__x064a__x062e_" ma:index="10" nillable="true" ma:displayName="التاريخ" ma:format="DateOnly" ma:internalName="_x0627__x0644__x062a__x0627__x0631__x064a__x062e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623__x0631__x0634__x064a__x0641_ xmlns="10d4a3ba-a0d5-42b5-9a40-903bd415923a">false</_x0623__x0631__x0634__x064a__x0641_>
    <_x0627__x0644__x062a__x0627__x0631__x064a__x062e_ xmlns="10d4a3ba-a0d5-42b5-9a40-903bd415923a">2018-09-29T21:00:00+00:00</_x0627__x0644__x062a__x0627__x0631__x064a__x062e_>
    <_x062a__x0635__x0646__x064a__x0641_ xmlns="10d4a3ba-a0d5-42b5-9a40-903bd415923a" xsi:nil="true"/>
  </documentManagement>
</p:properties>
</file>

<file path=customXml/itemProps1.xml><?xml version="1.0" encoding="utf-8"?>
<ds:datastoreItem xmlns:ds="http://schemas.openxmlformats.org/officeDocument/2006/customXml" ds:itemID="{0C3D885E-BFA4-46E7-ACD9-96A710B8B741}"/>
</file>

<file path=customXml/itemProps2.xml><?xml version="1.0" encoding="utf-8"?>
<ds:datastoreItem xmlns:ds="http://schemas.openxmlformats.org/officeDocument/2006/customXml" ds:itemID="{60FF1E17-69AF-40DC-9F54-D98BF434A66E}"/>
</file>

<file path=customXml/itemProps3.xml><?xml version="1.0" encoding="utf-8"?>
<ds:datastoreItem xmlns:ds="http://schemas.openxmlformats.org/officeDocument/2006/customXml" ds:itemID="{B2867658-F783-4609-A805-D2EC411AE0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15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SFDA</Company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الجداول المذكورة في الدليل الارشادي لمتطلبات تسجيل الادوية البشرية</dc:title>
  <dc:subject/>
  <dc:creator>Ibraheem  AL Hobaib</dc:creator>
  <cp:keywords/>
  <dc:description/>
  <cp:lastModifiedBy>Hussain A. Bafagih</cp:lastModifiedBy>
  <cp:revision>14</cp:revision>
  <dcterms:created xsi:type="dcterms:W3CDTF">2018-09-27T03:55:00Z</dcterms:created>
  <dcterms:modified xsi:type="dcterms:W3CDTF">2018-09-27T09:46:00Z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0x01010099FBFB255BCE074585E0DE0FF44260BB</vt:lpwstr>
  </property>
</Properties>
</file>